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585C" w14:textId="3A1F2698" w:rsidR="00D66396" w:rsidRPr="00716B04" w:rsidRDefault="009D12EC" w:rsidP="008A7809">
      <w:pPr>
        <w:pStyle w:val="NormalWeb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A39F9" wp14:editId="45EEF9F8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943600" cy="0"/>
                <wp:effectExtent l="9525" t="10160" r="9525" b="889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943A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3pt" to="46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FqR6eLaAAAABgEAAA8AAAAAAAAAAAAAAAAACgQAAGRycy9kb3ducmV2Lnht&#10;bFBLBQYAAAAABAAEAPMAAAARBQAAAAA=&#10;"/>
            </w:pict>
          </mc:Fallback>
        </mc:AlternateContent>
      </w:r>
      <w:r w:rsidR="00D66396" w:rsidRPr="00716B04">
        <w:rPr>
          <w:rFonts w:ascii="Arial" w:hAnsi="Arial" w:cs="Arial"/>
          <w:b/>
          <w:bCs/>
          <w:noProof/>
          <w:sz w:val="28"/>
          <w:szCs w:val="28"/>
        </w:rPr>
        <w:t>20</w:t>
      </w:r>
      <w:r w:rsidR="00807BCA">
        <w:rPr>
          <w:rFonts w:ascii="Arial" w:hAnsi="Arial" w:cs="Arial"/>
          <w:b/>
          <w:bCs/>
          <w:noProof/>
          <w:sz w:val="28"/>
          <w:szCs w:val="28"/>
        </w:rPr>
        <w:t>2</w:t>
      </w:r>
      <w:r w:rsidR="0093227A">
        <w:rPr>
          <w:rFonts w:ascii="Arial" w:hAnsi="Arial" w:cs="Arial"/>
          <w:b/>
          <w:bCs/>
          <w:noProof/>
          <w:sz w:val="28"/>
          <w:szCs w:val="28"/>
        </w:rPr>
        <w:t>6</w:t>
      </w:r>
      <w:r w:rsidR="00D66396" w:rsidRPr="00716B04">
        <w:rPr>
          <w:rFonts w:ascii="Arial" w:hAnsi="Arial" w:cs="Arial"/>
          <w:b/>
          <w:bCs/>
          <w:noProof/>
          <w:sz w:val="28"/>
          <w:szCs w:val="28"/>
        </w:rPr>
        <w:t xml:space="preserve"> Scholarship Program</w:t>
      </w:r>
    </w:p>
    <w:p w14:paraId="351298AA" w14:textId="66E13EAA" w:rsidR="00FD2B92" w:rsidRPr="008D4431" w:rsidRDefault="00D66396" w:rsidP="00FD2B92">
      <w:pPr>
        <w:pStyle w:val="NormalWeb"/>
        <w:rPr>
          <w:rFonts w:ascii="Arial" w:hAnsi="Arial" w:cs="Arial"/>
          <w:bCs/>
          <w:sz w:val="22"/>
          <w:szCs w:val="22"/>
        </w:rPr>
      </w:pPr>
      <w:r w:rsidRPr="008D4431">
        <w:rPr>
          <w:rFonts w:ascii="Arial" w:hAnsi="Arial" w:cs="Arial"/>
          <w:bCs/>
          <w:sz w:val="22"/>
          <w:szCs w:val="22"/>
        </w:rPr>
        <w:t xml:space="preserve">The Iowa Occupational Safety and Health Advisory Council (IOSHAC) </w:t>
      </w:r>
      <w:r w:rsidR="00C07422" w:rsidRPr="008D4431">
        <w:rPr>
          <w:rFonts w:ascii="Arial" w:hAnsi="Arial" w:cs="Arial"/>
          <w:bCs/>
          <w:sz w:val="22"/>
          <w:szCs w:val="22"/>
        </w:rPr>
        <w:t>is</w:t>
      </w:r>
      <w:r w:rsidRPr="008D4431">
        <w:rPr>
          <w:rFonts w:ascii="Arial" w:hAnsi="Arial" w:cs="Arial"/>
          <w:bCs/>
          <w:sz w:val="22"/>
          <w:szCs w:val="22"/>
        </w:rPr>
        <w:t xml:space="preserve"> offering</w:t>
      </w:r>
      <w:r w:rsidR="00FD2B92" w:rsidRPr="008D4431">
        <w:rPr>
          <w:rFonts w:ascii="Arial" w:hAnsi="Arial" w:cs="Arial"/>
          <w:bCs/>
          <w:sz w:val="22"/>
          <w:szCs w:val="22"/>
        </w:rPr>
        <w:t xml:space="preserve"> </w:t>
      </w:r>
      <w:r w:rsidRPr="008D4431">
        <w:rPr>
          <w:rFonts w:ascii="Arial" w:hAnsi="Arial" w:cs="Arial"/>
          <w:bCs/>
          <w:sz w:val="22"/>
          <w:szCs w:val="22"/>
        </w:rPr>
        <w:t>scholarships to deserving</w:t>
      </w:r>
      <w:r w:rsidR="00C07422" w:rsidRPr="008D4431">
        <w:rPr>
          <w:rFonts w:ascii="Arial" w:hAnsi="Arial" w:cs="Arial"/>
          <w:bCs/>
          <w:sz w:val="22"/>
          <w:szCs w:val="22"/>
        </w:rPr>
        <w:t xml:space="preserve"> Iowa</w:t>
      </w:r>
      <w:r w:rsidR="00A77FB8">
        <w:rPr>
          <w:rFonts w:ascii="Arial" w:hAnsi="Arial" w:cs="Arial"/>
          <w:bCs/>
          <w:sz w:val="22"/>
          <w:szCs w:val="22"/>
        </w:rPr>
        <w:t>ns</w:t>
      </w:r>
      <w:r w:rsidR="000D1A88" w:rsidRPr="008D4431">
        <w:rPr>
          <w:rFonts w:ascii="Arial" w:hAnsi="Arial" w:cs="Arial"/>
          <w:bCs/>
          <w:sz w:val="22"/>
          <w:szCs w:val="22"/>
        </w:rPr>
        <w:t xml:space="preserve"> seeking </w:t>
      </w:r>
      <w:r w:rsidR="0034384E" w:rsidRPr="008D4431">
        <w:rPr>
          <w:rFonts w:ascii="Arial" w:hAnsi="Arial" w:cs="Arial"/>
          <w:bCs/>
          <w:sz w:val="22"/>
          <w:szCs w:val="22"/>
        </w:rPr>
        <w:t>advanced</w:t>
      </w:r>
      <w:r w:rsidR="000D1A88" w:rsidRPr="008D4431">
        <w:rPr>
          <w:rFonts w:ascii="Arial" w:hAnsi="Arial" w:cs="Arial"/>
          <w:bCs/>
          <w:sz w:val="22"/>
          <w:szCs w:val="22"/>
        </w:rPr>
        <w:t xml:space="preserve"> education </w:t>
      </w:r>
      <w:r w:rsidR="001C2948" w:rsidRPr="008D4431">
        <w:rPr>
          <w:rFonts w:ascii="Arial" w:hAnsi="Arial" w:cs="Arial"/>
          <w:bCs/>
          <w:sz w:val="22"/>
          <w:szCs w:val="22"/>
        </w:rPr>
        <w:t>in occupational health and safety</w:t>
      </w:r>
      <w:r w:rsidRPr="008D4431">
        <w:rPr>
          <w:rFonts w:ascii="Arial" w:hAnsi="Arial" w:cs="Arial"/>
          <w:bCs/>
          <w:sz w:val="22"/>
          <w:szCs w:val="22"/>
        </w:rPr>
        <w:t xml:space="preserve">. </w:t>
      </w:r>
      <w:r w:rsidR="00FD2B92" w:rsidRPr="008D4431">
        <w:rPr>
          <w:rFonts w:ascii="Arial" w:hAnsi="Arial" w:cs="Arial"/>
          <w:bCs/>
          <w:sz w:val="22"/>
          <w:szCs w:val="22"/>
        </w:rPr>
        <w:t>The scholarships include:</w:t>
      </w:r>
    </w:p>
    <w:p w14:paraId="25779351" w14:textId="77C1650C" w:rsidR="00FD2B92" w:rsidRPr="00A110AA" w:rsidRDefault="00FD2B92" w:rsidP="00FD2B9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Jack Beno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 Scholarship</w:t>
      </w:r>
      <w:r w:rsidRPr="00A110AA">
        <w:rPr>
          <w:rFonts w:ascii="Arial" w:hAnsi="Arial" w:cs="Arial"/>
          <w:bCs/>
          <w:sz w:val="22"/>
          <w:szCs w:val="22"/>
        </w:rPr>
        <w:t xml:space="preserve"> - $</w:t>
      </w:r>
      <w:r w:rsidR="009E2D3F">
        <w:rPr>
          <w:rFonts w:ascii="Arial" w:hAnsi="Arial" w:cs="Arial"/>
          <w:bCs/>
          <w:sz w:val="22"/>
          <w:szCs w:val="22"/>
        </w:rPr>
        <w:t>5,</w:t>
      </w:r>
      <w:r w:rsidR="00AA5452">
        <w:rPr>
          <w:rFonts w:ascii="Arial" w:hAnsi="Arial" w:cs="Arial"/>
          <w:bCs/>
          <w:sz w:val="22"/>
          <w:szCs w:val="22"/>
        </w:rPr>
        <w:t>0</w:t>
      </w:r>
      <w:r w:rsidRPr="00A110AA">
        <w:rPr>
          <w:rFonts w:ascii="Arial" w:hAnsi="Arial" w:cs="Arial"/>
          <w:bCs/>
          <w:sz w:val="22"/>
          <w:szCs w:val="22"/>
        </w:rPr>
        <w:t>00</w:t>
      </w:r>
    </w:p>
    <w:p w14:paraId="775B50EE" w14:textId="56F33495" w:rsidR="00FD2B92" w:rsidRPr="00A110AA" w:rsidRDefault="00FD2B92" w:rsidP="00FD2B9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Bill Dickenson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 Scholarship</w:t>
      </w:r>
      <w:r w:rsidRPr="00A110AA">
        <w:rPr>
          <w:rFonts w:ascii="Arial" w:hAnsi="Arial" w:cs="Arial"/>
          <w:bCs/>
          <w:sz w:val="22"/>
          <w:szCs w:val="22"/>
        </w:rPr>
        <w:t xml:space="preserve"> - $</w:t>
      </w:r>
      <w:r w:rsidR="009E2D3F">
        <w:rPr>
          <w:rFonts w:ascii="Arial" w:hAnsi="Arial" w:cs="Arial"/>
          <w:bCs/>
          <w:sz w:val="22"/>
          <w:szCs w:val="22"/>
        </w:rPr>
        <w:t>4,</w:t>
      </w:r>
      <w:r w:rsidR="00AA5452">
        <w:rPr>
          <w:rFonts w:ascii="Arial" w:hAnsi="Arial" w:cs="Arial"/>
          <w:bCs/>
          <w:sz w:val="22"/>
          <w:szCs w:val="22"/>
        </w:rPr>
        <w:t>0</w:t>
      </w:r>
      <w:r w:rsidRPr="00A110AA">
        <w:rPr>
          <w:rFonts w:ascii="Arial" w:hAnsi="Arial" w:cs="Arial"/>
          <w:bCs/>
          <w:sz w:val="22"/>
          <w:szCs w:val="22"/>
        </w:rPr>
        <w:t>00</w:t>
      </w:r>
    </w:p>
    <w:p w14:paraId="053CB7BF" w14:textId="4B351FC1" w:rsidR="00FD2B92" w:rsidRPr="00A110AA" w:rsidRDefault="001B548D" w:rsidP="00FD2B92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ASSP Hawkeye Chapter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 </w:t>
      </w:r>
      <w:r w:rsidR="00D72D4D">
        <w:rPr>
          <w:rFonts w:ascii="Arial" w:hAnsi="Arial" w:cs="Arial"/>
          <w:bCs/>
          <w:sz w:val="22"/>
          <w:szCs w:val="22"/>
        </w:rPr>
        <w:t xml:space="preserve">Scholarship </w:t>
      </w:r>
      <w:r w:rsidR="00FD2B92" w:rsidRPr="00A110AA">
        <w:rPr>
          <w:rFonts w:ascii="Arial" w:hAnsi="Arial" w:cs="Arial"/>
          <w:bCs/>
          <w:sz w:val="22"/>
          <w:szCs w:val="22"/>
        </w:rPr>
        <w:t>- $</w:t>
      </w:r>
      <w:r w:rsidR="00AA5452">
        <w:rPr>
          <w:rFonts w:ascii="Arial" w:hAnsi="Arial" w:cs="Arial"/>
          <w:bCs/>
          <w:sz w:val="22"/>
          <w:szCs w:val="22"/>
        </w:rPr>
        <w:t>3</w:t>
      </w:r>
      <w:r w:rsidR="009E2D3F">
        <w:rPr>
          <w:rFonts w:ascii="Arial" w:hAnsi="Arial" w:cs="Arial"/>
          <w:bCs/>
          <w:sz w:val="22"/>
          <w:szCs w:val="22"/>
        </w:rPr>
        <w:t>,</w:t>
      </w:r>
      <w:r w:rsidR="00AA5452">
        <w:rPr>
          <w:rFonts w:ascii="Arial" w:hAnsi="Arial" w:cs="Arial"/>
          <w:bCs/>
          <w:sz w:val="22"/>
          <w:szCs w:val="22"/>
        </w:rPr>
        <w:t>0</w:t>
      </w:r>
      <w:r w:rsidR="00FD2B92" w:rsidRPr="00A110AA">
        <w:rPr>
          <w:rFonts w:ascii="Arial" w:hAnsi="Arial" w:cs="Arial"/>
          <w:bCs/>
          <w:sz w:val="22"/>
          <w:szCs w:val="22"/>
        </w:rPr>
        <w:t>00</w:t>
      </w:r>
    </w:p>
    <w:p w14:paraId="6245F5F0" w14:textId="501010F8" w:rsidR="00677CAC" w:rsidRPr="00A110AA" w:rsidRDefault="00FD2B92" w:rsidP="00677CA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 xml:space="preserve">IOSHAC </w:t>
      </w:r>
      <w:r w:rsidR="000B15FF" w:rsidRPr="00A110AA">
        <w:rPr>
          <w:rFonts w:ascii="Arial" w:hAnsi="Arial" w:cs="Arial"/>
          <w:bCs/>
          <w:sz w:val="22"/>
          <w:szCs w:val="22"/>
        </w:rPr>
        <w:t xml:space="preserve">Scholarship </w:t>
      </w:r>
      <w:r w:rsidRPr="00A110AA">
        <w:rPr>
          <w:rFonts w:ascii="Arial" w:hAnsi="Arial" w:cs="Arial"/>
          <w:bCs/>
          <w:sz w:val="22"/>
          <w:szCs w:val="22"/>
        </w:rPr>
        <w:t>– $</w:t>
      </w:r>
      <w:r w:rsidR="001A4958">
        <w:rPr>
          <w:rFonts w:ascii="Arial" w:hAnsi="Arial" w:cs="Arial"/>
          <w:bCs/>
          <w:sz w:val="22"/>
          <w:szCs w:val="22"/>
        </w:rPr>
        <w:t>2</w:t>
      </w:r>
      <w:r w:rsidR="009E2D3F">
        <w:rPr>
          <w:rFonts w:ascii="Arial" w:hAnsi="Arial" w:cs="Arial"/>
          <w:bCs/>
          <w:sz w:val="22"/>
          <w:szCs w:val="22"/>
        </w:rPr>
        <w:t>,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7E2F3B29" w14:textId="1367DC7A" w:rsidR="00A77FB8" w:rsidRPr="00A110AA" w:rsidRDefault="00A77FB8" w:rsidP="00677CA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IOSHAC Scholarship - $</w:t>
      </w:r>
      <w:r w:rsidR="001A4958">
        <w:rPr>
          <w:rFonts w:ascii="Arial" w:hAnsi="Arial" w:cs="Arial"/>
          <w:bCs/>
          <w:sz w:val="22"/>
          <w:szCs w:val="22"/>
        </w:rPr>
        <w:t>2</w:t>
      </w:r>
      <w:r w:rsidR="009E2D3F">
        <w:rPr>
          <w:rFonts w:ascii="Arial" w:hAnsi="Arial" w:cs="Arial"/>
          <w:bCs/>
          <w:sz w:val="22"/>
          <w:szCs w:val="22"/>
        </w:rPr>
        <w:t>,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7909997D" w14:textId="1281FAC2" w:rsidR="001B548D" w:rsidRDefault="001B548D" w:rsidP="001B548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IOSHAC Scholarship - $</w:t>
      </w:r>
      <w:r w:rsidR="001A4958">
        <w:rPr>
          <w:rFonts w:ascii="Arial" w:hAnsi="Arial" w:cs="Arial"/>
          <w:bCs/>
          <w:sz w:val="22"/>
          <w:szCs w:val="22"/>
        </w:rPr>
        <w:t>2</w:t>
      </w:r>
      <w:r w:rsidR="009E2D3F">
        <w:rPr>
          <w:rFonts w:ascii="Arial" w:hAnsi="Arial" w:cs="Arial"/>
          <w:bCs/>
          <w:sz w:val="22"/>
          <w:szCs w:val="22"/>
        </w:rPr>
        <w:t>,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7BCB5520" w14:textId="51C9F200" w:rsidR="00586DD3" w:rsidRPr="00A110AA" w:rsidRDefault="00586DD3" w:rsidP="00586DD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>IOSHAC</w:t>
      </w:r>
      <w:r>
        <w:rPr>
          <w:rFonts w:ascii="Arial" w:hAnsi="Arial" w:cs="Arial"/>
          <w:bCs/>
          <w:sz w:val="22"/>
          <w:szCs w:val="22"/>
        </w:rPr>
        <w:t xml:space="preserve"> Foundation</w:t>
      </w:r>
      <w:r w:rsidRPr="00A110AA">
        <w:rPr>
          <w:rFonts w:ascii="Arial" w:hAnsi="Arial" w:cs="Arial"/>
          <w:bCs/>
          <w:sz w:val="22"/>
          <w:szCs w:val="22"/>
        </w:rPr>
        <w:t xml:space="preserve"> Scholarship - $</w:t>
      </w:r>
      <w:r>
        <w:rPr>
          <w:rFonts w:ascii="Arial" w:hAnsi="Arial" w:cs="Arial"/>
          <w:bCs/>
          <w:sz w:val="22"/>
          <w:szCs w:val="22"/>
        </w:rPr>
        <w:t>2,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4E0FAB13" w14:textId="2AB71AA2" w:rsidR="00586DD3" w:rsidRPr="00A110AA" w:rsidRDefault="00586DD3" w:rsidP="00586DD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A110AA">
        <w:rPr>
          <w:rFonts w:ascii="Arial" w:hAnsi="Arial" w:cs="Arial"/>
          <w:bCs/>
          <w:sz w:val="22"/>
          <w:szCs w:val="22"/>
        </w:rPr>
        <w:t xml:space="preserve">IOSHAC </w:t>
      </w:r>
      <w:r>
        <w:rPr>
          <w:rFonts w:ascii="Arial" w:hAnsi="Arial" w:cs="Arial"/>
          <w:bCs/>
          <w:sz w:val="22"/>
          <w:szCs w:val="22"/>
        </w:rPr>
        <w:t xml:space="preserve">Foundation </w:t>
      </w:r>
      <w:r w:rsidRPr="00A110AA">
        <w:rPr>
          <w:rFonts w:ascii="Arial" w:hAnsi="Arial" w:cs="Arial"/>
          <w:bCs/>
          <w:sz w:val="22"/>
          <w:szCs w:val="22"/>
        </w:rPr>
        <w:t>Scholarship - $</w:t>
      </w:r>
      <w:r>
        <w:rPr>
          <w:rFonts w:ascii="Arial" w:hAnsi="Arial" w:cs="Arial"/>
          <w:bCs/>
          <w:sz w:val="22"/>
          <w:szCs w:val="22"/>
        </w:rPr>
        <w:t>2,</w:t>
      </w:r>
      <w:r w:rsidRPr="00A110AA">
        <w:rPr>
          <w:rFonts w:ascii="Arial" w:hAnsi="Arial" w:cs="Arial"/>
          <w:bCs/>
          <w:sz w:val="22"/>
          <w:szCs w:val="22"/>
        </w:rPr>
        <w:t>000</w:t>
      </w:r>
    </w:p>
    <w:p w14:paraId="06D38614" w14:textId="77777777" w:rsidR="00586DD3" w:rsidRPr="00A110AA" w:rsidRDefault="00586DD3" w:rsidP="001B548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D076F0E" w14:textId="7ECDA433" w:rsidR="00C00EC7" w:rsidRPr="008D4431" w:rsidRDefault="00146A01" w:rsidP="008A7809">
      <w:pPr>
        <w:pStyle w:val="NormalWeb"/>
        <w:rPr>
          <w:rFonts w:ascii="Arial" w:hAnsi="Arial" w:cs="Arial"/>
          <w:bCs/>
          <w:sz w:val="22"/>
          <w:szCs w:val="22"/>
        </w:rPr>
      </w:pPr>
      <w:r w:rsidRPr="008D4431">
        <w:rPr>
          <w:rFonts w:ascii="Arial" w:hAnsi="Arial" w:cs="Arial"/>
          <w:bCs/>
          <w:sz w:val="22"/>
          <w:szCs w:val="22"/>
        </w:rPr>
        <w:t>The scholarship awards</w:t>
      </w:r>
      <w:r w:rsidR="0047217D" w:rsidRPr="008D4431">
        <w:rPr>
          <w:rFonts w:ascii="Arial" w:hAnsi="Arial" w:cs="Arial"/>
          <w:bCs/>
          <w:sz w:val="22"/>
          <w:szCs w:val="22"/>
        </w:rPr>
        <w:t xml:space="preserve"> </w:t>
      </w:r>
      <w:r w:rsidR="00042499" w:rsidRPr="008D4431">
        <w:rPr>
          <w:rFonts w:ascii="Arial" w:hAnsi="Arial" w:cs="Arial"/>
          <w:bCs/>
          <w:sz w:val="22"/>
          <w:szCs w:val="22"/>
        </w:rPr>
        <w:t>will be granted</w:t>
      </w:r>
      <w:r w:rsidR="009A1627" w:rsidRPr="008D4431">
        <w:rPr>
          <w:rFonts w:ascii="Arial" w:hAnsi="Arial" w:cs="Arial"/>
          <w:bCs/>
          <w:sz w:val="22"/>
          <w:szCs w:val="22"/>
        </w:rPr>
        <w:t xml:space="preserve"> to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 selected </w:t>
      </w:r>
      <w:r w:rsidRPr="008D4431">
        <w:rPr>
          <w:rFonts w:ascii="Arial" w:hAnsi="Arial" w:cs="Arial"/>
          <w:bCs/>
          <w:sz w:val="22"/>
          <w:szCs w:val="22"/>
        </w:rPr>
        <w:t>individuals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 d</w:t>
      </w:r>
      <w:r w:rsidR="001B548D">
        <w:rPr>
          <w:rFonts w:ascii="Arial" w:hAnsi="Arial" w:cs="Arial"/>
          <w:bCs/>
          <w:sz w:val="22"/>
          <w:szCs w:val="22"/>
        </w:rPr>
        <w:t>u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ring the Iowa Governor’s Occupational Safety and Health Conference </w:t>
      </w:r>
      <w:r w:rsidR="00B87578" w:rsidRPr="008D4431">
        <w:rPr>
          <w:rFonts w:ascii="Arial" w:hAnsi="Arial" w:cs="Arial"/>
          <w:bCs/>
          <w:sz w:val="22"/>
          <w:szCs w:val="22"/>
        </w:rPr>
        <w:t xml:space="preserve">on </w:t>
      </w:r>
      <w:r w:rsidR="00937474" w:rsidRPr="008D4431">
        <w:rPr>
          <w:rFonts w:ascii="Arial" w:hAnsi="Arial" w:cs="Arial"/>
          <w:bCs/>
          <w:sz w:val="22"/>
          <w:szCs w:val="22"/>
        </w:rPr>
        <w:t xml:space="preserve">October </w:t>
      </w:r>
      <w:r w:rsidR="00E74593">
        <w:rPr>
          <w:rFonts w:ascii="Arial" w:hAnsi="Arial" w:cs="Arial"/>
          <w:bCs/>
          <w:sz w:val="22"/>
          <w:szCs w:val="22"/>
        </w:rPr>
        <w:t>27-28</w:t>
      </w:r>
      <w:r w:rsidR="00CE22A9" w:rsidRPr="008D4431">
        <w:rPr>
          <w:rFonts w:ascii="Arial" w:hAnsi="Arial" w:cs="Arial"/>
          <w:bCs/>
          <w:sz w:val="22"/>
          <w:szCs w:val="22"/>
        </w:rPr>
        <w:t>, 202</w:t>
      </w:r>
      <w:r w:rsidR="00E74593">
        <w:rPr>
          <w:rFonts w:ascii="Arial" w:hAnsi="Arial" w:cs="Arial"/>
          <w:bCs/>
          <w:sz w:val="22"/>
          <w:szCs w:val="22"/>
        </w:rPr>
        <w:t>6</w:t>
      </w:r>
      <w:r w:rsidR="00A81CF1" w:rsidRPr="008D4431">
        <w:rPr>
          <w:rFonts w:ascii="Arial" w:hAnsi="Arial" w:cs="Arial"/>
          <w:bCs/>
          <w:sz w:val="22"/>
          <w:szCs w:val="22"/>
        </w:rPr>
        <w:t xml:space="preserve"> 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at </w:t>
      </w:r>
      <w:r w:rsidR="007D2AF5" w:rsidRPr="008D4431">
        <w:rPr>
          <w:rFonts w:ascii="Arial" w:hAnsi="Arial" w:cs="Arial"/>
          <w:bCs/>
          <w:sz w:val="22"/>
          <w:szCs w:val="22"/>
        </w:rPr>
        <w:t>T</w:t>
      </w:r>
      <w:r w:rsidR="00042499" w:rsidRPr="008D4431">
        <w:rPr>
          <w:rFonts w:ascii="Arial" w:hAnsi="Arial" w:cs="Arial"/>
          <w:bCs/>
          <w:sz w:val="22"/>
          <w:szCs w:val="22"/>
        </w:rPr>
        <w:t xml:space="preserve">he </w:t>
      </w:r>
      <w:r w:rsidR="007D2AF5" w:rsidRPr="008D4431">
        <w:rPr>
          <w:rFonts w:ascii="Arial" w:hAnsi="Arial" w:cs="Arial"/>
          <w:bCs/>
          <w:sz w:val="22"/>
          <w:szCs w:val="22"/>
        </w:rPr>
        <w:t>Meadows Events &amp; Conference Center, Altoona</w:t>
      </w:r>
      <w:r w:rsidR="00E2349C" w:rsidRPr="008D4431">
        <w:rPr>
          <w:rFonts w:ascii="Arial" w:hAnsi="Arial" w:cs="Arial"/>
          <w:bCs/>
          <w:sz w:val="22"/>
          <w:szCs w:val="22"/>
        </w:rPr>
        <w:t>, I</w:t>
      </w:r>
      <w:r w:rsidR="007D2AF5" w:rsidRPr="008D4431">
        <w:rPr>
          <w:rFonts w:ascii="Arial" w:hAnsi="Arial" w:cs="Arial"/>
          <w:bCs/>
          <w:sz w:val="22"/>
          <w:szCs w:val="22"/>
        </w:rPr>
        <w:t>owa</w:t>
      </w:r>
      <w:r w:rsidR="00042499" w:rsidRPr="008D4431">
        <w:rPr>
          <w:rFonts w:ascii="Arial" w:hAnsi="Arial" w:cs="Arial"/>
          <w:bCs/>
          <w:sz w:val="22"/>
          <w:szCs w:val="22"/>
        </w:rPr>
        <w:t>.</w:t>
      </w:r>
      <w:r w:rsidR="00CE22A9" w:rsidRPr="008D4431">
        <w:rPr>
          <w:rFonts w:ascii="Arial" w:hAnsi="Arial" w:cs="Arial"/>
          <w:bCs/>
          <w:sz w:val="22"/>
          <w:szCs w:val="22"/>
        </w:rPr>
        <w:t xml:space="preserve">  </w:t>
      </w:r>
    </w:p>
    <w:p w14:paraId="613C3751" w14:textId="77777777" w:rsidR="00E2349C" w:rsidRPr="008D4431" w:rsidRDefault="00D66396" w:rsidP="00D66396">
      <w:pPr>
        <w:pStyle w:val="NormalWeb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b/>
          <w:bCs/>
          <w:sz w:val="22"/>
          <w:szCs w:val="22"/>
        </w:rPr>
        <w:t>Eligibility:</w:t>
      </w:r>
      <w:r w:rsidRPr="008D4431">
        <w:rPr>
          <w:rFonts w:ascii="Arial" w:hAnsi="Arial" w:cs="Arial"/>
          <w:sz w:val="22"/>
          <w:szCs w:val="22"/>
        </w:rPr>
        <w:t xml:space="preserve">  </w:t>
      </w:r>
      <w:r w:rsidR="00042499" w:rsidRPr="008D4431">
        <w:rPr>
          <w:rFonts w:ascii="Arial" w:hAnsi="Arial" w:cs="Arial"/>
          <w:sz w:val="22"/>
          <w:szCs w:val="22"/>
        </w:rPr>
        <w:t>To be eligible y</w:t>
      </w:r>
      <w:r w:rsidRPr="008D4431">
        <w:rPr>
          <w:rFonts w:ascii="Arial" w:hAnsi="Arial" w:cs="Arial"/>
          <w:sz w:val="22"/>
          <w:szCs w:val="22"/>
        </w:rPr>
        <w:t>ou must</w:t>
      </w:r>
      <w:r w:rsidR="00E2349C" w:rsidRPr="008D4431">
        <w:rPr>
          <w:rFonts w:ascii="Arial" w:hAnsi="Arial" w:cs="Arial"/>
          <w:sz w:val="22"/>
          <w:szCs w:val="22"/>
        </w:rPr>
        <w:t>:</w:t>
      </w:r>
    </w:p>
    <w:p w14:paraId="5E22F6FD" w14:textId="7AF5E471" w:rsidR="00D01701" w:rsidRPr="008D4431" w:rsidRDefault="00E2349C" w:rsidP="00D01701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trike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B</w:t>
      </w:r>
      <w:r w:rsidR="00D66396" w:rsidRPr="008D4431">
        <w:rPr>
          <w:rFonts w:ascii="Arial" w:hAnsi="Arial" w:cs="Arial"/>
          <w:sz w:val="22"/>
          <w:szCs w:val="22"/>
        </w:rPr>
        <w:t>e a student enrolled in a</w:t>
      </w:r>
      <w:r w:rsidR="00C07422" w:rsidRPr="008D4431">
        <w:rPr>
          <w:rFonts w:ascii="Arial" w:hAnsi="Arial" w:cs="Arial"/>
          <w:sz w:val="22"/>
          <w:szCs w:val="22"/>
        </w:rPr>
        <w:t>n Iowa</w:t>
      </w:r>
      <w:r w:rsidR="00D66396" w:rsidRPr="008D4431">
        <w:rPr>
          <w:rFonts w:ascii="Arial" w:hAnsi="Arial" w:cs="Arial"/>
          <w:sz w:val="22"/>
          <w:szCs w:val="22"/>
        </w:rPr>
        <w:t xml:space="preserve"> college program during the </w:t>
      </w:r>
      <w:r w:rsidR="00FD2B92" w:rsidRPr="008D4431">
        <w:rPr>
          <w:rFonts w:ascii="Arial" w:hAnsi="Arial" w:cs="Arial"/>
          <w:sz w:val="22"/>
          <w:szCs w:val="22"/>
        </w:rPr>
        <w:t>202</w:t>
      </w:r>
      <w:r w:rsidR="00402F9D">
        <w:rPr>
          <w:rFonts w:ascii="Arial" w:hAnsi="Arial" w:cs="Arial"/>
          <w:sz w:val="22"/>
          <w:szCs w:val="22"/>
        </w:rPr>
        <w:t>5</w:t>
      </w:r>
      <w:r w:rsidR="00FD2B92" w:rsidRPr="008D4431">
        <w:rPr>
          <w:rFonts w:ascii="Arial" w:hAnsi="Arial" w:cs="Arial"/>
          <w:sz w:val="22"/>
          <w:szCs w:val="22"/>
        </w:rPr>
        <w:t xml:space="preserve"> </w:t>
      </w:r>
      <w:r w:rsidR="00D66396" w:rsidRPr="008D4431">
        <w:rPr>
          <w:rFonts w:ascii="Arial" w:hAnsi="Arial" w:cs="Arial"/>
          <w:sz w:val="22"/>
          <w:szCs w:val="22"/>
        </w:rPr>
        <w:t xml:space="preserve">fall semester </w:t>
      </w:r>
    </w:p>
    <w:p w14:paraId="7E6A3C92" w14:textId="3122A867" w:rsidR="00C00EC7" w:rsidRPr="008D4431" w:rsidRDefault="00DB527E" w:rsidP="00C00EC7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H</w:t>
      </w:r>
      <w:r w:rsidR="00D66396" w:rsidRPr="008D4431">
        <w:rPr>
          <w:rFonts w:ascii="Arial" w:hAnsi="Arial" w:cs="Arial"/>
          <w:sz w:val="22"/>
          <w:szCs w:val="22"/>
        </w:rPr>
        <w:t>ave completed at least one (1) year of previous higher education</w:t>
      </w:r>
      <w:r w:rsidR="00100BED" w:rsidRPr="008D4431">
        <w:rPr>
          <w:rFonts w:ascii="Arial" w:hAnsi="Arial" w:cs="Arial"/>
          <w:sz w:val="22"/>
          <w:szCs w:val="22"/>
        </w:rPr>
        <w:t xml:space="preserve"> or demonstrated work experience directly related to occupational injury and illness prevention, occupational health and safety or occupational health and safety management.</w:t>
      </w:r>
    </w:p>
    <w:p w14:paraId="4CA2A61F" w14:textId="77777777" w:rsidR="00A230BA" w:rsidRPr="008D4431" w:rsidRDefault="0084158D" w:rsidP="00D01701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Have completed at least 6 credit hours of courses related to ‘</w:t>
      </w:r>
      <w:r w:rsidR="00A230BA" w:rsidRPr="008D4431">
        <w:rPr>
          <w:rFonts w:ascii="Arial" w:hAnsi="Arial" w:cs="Arial"/>
          <w:sz w:val="22"/>
          <w:szCs w:val="22"/>
        </w:rPr>
        <w:t>occupational injury and illness prevention, occupational health and safety or occupational health and safety management.</w:t>
      </w:r>
    </w:p>
    <w:p w14:paraId="16CBE17C" w14:textId="0B56D74D" w:rsidR="00D66396" w:rsidRPr="008D4431" w:rsidRDefault="00D66396" w:rsidP="00D01701">
      <w:pPr>
        <w:pStyle w:val="NormalWeb"/>
        <w:numPr>
          <w:ilvl w:val="0"/>
          <w:numId w:val="11"/>
        </w:numPr>
        <w:ind w:left="360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 xml:space="preserve">Your major program of study must be </w:t>
      </w:r>
      <w:r w:rsidR="00042499" w:rsidRPr="008D4431">
        <w:rPr>
          <w:rFonts w:ascii="Arial" w:hAnsi="Arial" w:cs="Arial"/>
          <w:sz w:val="22"/>
          <w:szCs w:val="22"/>
        </w:rPr>
        <w:t xml:space="preserve">directly related </w:t>
      </w:r>
      <w:r w:rsidR="00E3099E" w:rsidRPr="008D4431">
        <w:rPr>
          <w:rFonts w:ascii="Arial" w:hAnsi="Arial" w:cs="Arial"/>
          <w:sz w:val="22"/>
          <w:szCs w:val="22"/>
        </w:rPr>
        <w:t>to ‘</w:t>
      </w:r>
      <w:r w:rsidR="00A230BA" w:rsidRPr="008D4431">
        <w:rPr>
          <w:rFonts w:ascii="Arial" w:hAnsi="Arial" w:cs="Arial"/>
          <w:sz w:val="22"/>
          <w:szCs w:val="22"/>
        </w:rPr>
        <w:t>occupational injury and illness prevention, occupational health and safety or occupational health and safety management.</w:t>
      </w:r>
      <w:r w:rsidRPr="008D4431">
        <w:rPr>
          <w:rFonts w:ascii="Arial" w:hAnsi="Arial" w:cs="Arial"/>
          <w:sz w:val="22"/>
          <w:szCs w:val="22"/>
        </w:rPr>
        <w:t xml:space="preserve">  Select examples of major program of study that are eligible would include:</w:t>
      </w:r>
    </w:p>
    <w:p w14:paraId="26960CF1" w14:textId="77777777" w:rsidR="00D66396" w:rsidRPr="008D4431" w:rsidRDefault="00E93134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Industrial H</w:t>
      </w:r>
      <w:r w:rsidR="00D66396" w:rsidRPr="008D4431">
        <w:rPr>
          <w:rFonts w:ascii="Arial" w:hAnsi="Arial" w:cs="Arial"/>
          <w:sz w:val="22"/>
          <w:szCs w:val="22"/>
        </w:rPr>
        <w:t>ygiene</w:t>
      </w:r>
    </w:p>
    <w:p w14:paraId="657B4A8C" w14:textId="77777777" w:rsidR="005F2F32" w:rsidRPr="008D4431" w:rsidRDefault="005F2F32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Occupational Safety</w:t>
      </w:r>
    </w:p>
    <w:p w14:paraId="45E7C443" w14:textId="77777777" w:rsidR="00D66396" w:rsidRPr="008D4431" w:rsidRDefault="00D66396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Ergonomics</w:t>
      </w:r>
    </w:p>
    <w:p w14:paraId="67610B4A" w14:textId="77777777" w:rsidR="00387B96" w:rsidRPr="008D4431" w:rsidRDefault="00E93134" w:rsidP="00B463FF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>Occupational M</w:t>
      </w:r>
      <w:r w:rsidR="00D66396" w:rsidRPr="008D4431">
        <w:rPr>
          <w:rFonts w:ascii="Arial" w:hAnsi="Arial" w:cs="Arial"/>
          <w:sz w:val="22"/>
          <w:szCs w:val="22"/>
        </w:rPr>
        <w:t>edicine</w:t>
      </w:r>
    </w:p>
    <w:p w14:paraId="1E0891BE" w14:textId="20313793" w:rsidR="0039167C" w:rsidRPr="008D4431" w:rsidRDefault="00E93134" w:rsidP="0039167C">
      <w:pPr>
        <w:pStyle w:val="NormalWeb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sz w:val="22"/>
          <w:szCs w:val="22"/>
        </w:rPr>
        <w:t xml:space="preserve">Safety &amp; Health </w:t>
      </w:r>
    </w:p>
    <w:p w14:paraId="798E2AC6" w14:textId="0FC2431A" w:rsidR="00403096" w:rsidRPr="00A110AA" w:rsidRDefault="00A81CF1" w:rsidP="00403096">
      <w:pPr>
        <w:pStyle w:val="NormalWeb"/>
        <w:rPr>
          <w:rFonts w:ascii="Arial" w:hAnsi="Arial" w:cs="Arial"/>
          <w:sz w:val="22"/>
          <w:szCs w:val="22"/>
        </w:rPr>
      </w:pPr>
      <w:r w:rsidRPr="00A110AA">
        <w:rPr>
          <w:rFonts w:ascii="Arial" w:hAnsi="Arial" w:cs="Arial"/>
          <w:b/>
          <w:bCs/>
          <w:sz w:val="22"/>
          <w:szCs w:val="22"/>
        </w:rPr>
        <w:t xml:space="preserve">Non Traditional Student </w:t>
      </w:r>
      <w:r w:rsidR="00403096" w:rsidRPr="00A110AA">
        <w:rPr>
          <w:rFonts w:ascii="Arial" w:hAnsi="Arial" w:cs="Arial"/>
          <w:b/>
          <w:bCs/>
          <w:sz w:val="22"/>
          <w:szCs w:val="22"/>
        </w:rPr>
        <w:t>Eligibility:</w:t>
      </w:r>
      <w:r w:rsidR="00403096" w:rsidRPr="00A110AA">
        <w:rPr>
          <w:rFonts w:ascii="Arial" w:hAnsi="Arial" w:cs="Arial"/>
          <w:sz w:val="22"/>
          <w:szCs w:val="22"/>
        </w:rPr>
        <w:t xml:space="preserve">  </w:t>
      </w:r>
    </w:p>
    <w:p w14:paraId="1D5B6CEE" w14:textId="169E673E" w:rsidR="00782BE6" w:rsidRPr="00A110AA" w:rsidRDefault="00A81CF1" w:rsidP="00782BE6">
      <w:pPr>
        <w:jc w:val="both"/>
        <w:rPr>
          <w:rFonts w:ascii="Arial" w:hAnsi="Arial" w:cs="Arial"/>
          <w:sz w:val="22"/>
          <w:szCs w:val="22"/>
        </w:rPr>
      </w:pPr>
      <w:r w:rsidRPr="00A110AA">
        <w:rPr>
          <w:rFonts w:ascii="Arial" w:hAnsi="Arial" w:cs="Arial"/>
          <w:sz w:val="22"/>
          <w:szCs w:val="22"/>
        </w:rPr>
        <w:t>Be a r</w:t>
      </w:r>
      <w:r w:rsidR="00AA5F4B" w:rsidRPr="00A110AA">
        <w:rPr>
          <w:rFonts w:ascii="Arial" w:hAnsi="Arial" w:cs="Arial"/>
          <w:sz w:val="22"/>
          <w:szCs w:val="22"/>
        </w:rPr>
        <w:t xml:space="preserve">esident of the state of </w:t>
      </w:r>
      <w:r w:rsidR="00962FD0" w:rsidRPr="00A110AA">
        <w:rPr>
          <w:rFonts w:ascii="Arial" w:hAnsi="Arial" w:cs="Arial"/>
          <w:sz w:val="22"/>
          <w:szCs w:val="22"/>
        </w:rPr>
        <w:t>Iowa</w:t>
      </w:r>
      <w:r w:rsidR="00EF21CB" w:rsidRPr="00A110AA">
        <w:rPr>
          <w:rFonts w:ascii="Arial" w:hAnsi="Arial" w:cs="Arial"/>
          <w:sz w:val="22"/>
          <w:szCs w:val="22"/>
        </w:rPr>
        <w:t>,</w:t>
      </w:r>
      <w:r w:rsidR="004E210B" w:rsidRPr="00A110AA">
        <w:rPr>
          <w:rFonts w:ascii="Arial" w:hAnsi="Arial" w:cs="Arial"/>
          <w:sz w:val="22"/>
          <w:szCs w:val="22"/>
        </w:rPr>
        <w:t xml:space="preserve"> seeking formal education (including accredited online universities) in occupational injury and illness prevention, occupational health and safety or occupational health and safety management and </w:t>
      </w:r>
      <w:r w:rsidR="00EF21CB" w:rsidRPr="00A110AA">
        <w:rPr>
          <w:rFonts w:ascii="Arial" w:hAnsi="Arial" w:cs="Arial"/>
          <w:sz w:val="22"/>
          <w:szCs w:val="22"/>
        </w:rPr>
        <w:t>returning to the classroom after some period in which their formal education was interrupted</w:t>
      </w:r>
      <w:r w:rsidR="004E210B" w:rsidRPr="00A110AA">
        <w:rPr>
          <w:rFonts w:ascii="Arial" w:hAnsi="Arial" w:cs="Arial"/>
          <w:sz w:val="22"/>
          <w:szCs w:val="22"/>
        </w:rPr>
        <w:t xml:space="preserve"> or </w:t>
      </w:r>
      <w:r w:rsidR="00EF21CB" w:rsidRPr="00A110AA">
        <w:rPr>
          <w:rFonts w:ascii="Arial" w:hAnsi="Arial" w:cs="Arial"/>
          <w:sz w:val="22"/>
          <w:szCs w:val="22"/>
        </w:rPr>
        <w:t>beginning their education at a later point in life</w:t>
      </w:r>
      <w:r w:rsidR="004E210B" w:rsidRPr="00A110AA">
        <w:rPr>
          <w:rFonts w:ascii="Arial" w:hAnsi="Arial" w:cs="Arial"/>
          <w:sz w:val="22"/>
          <w:szCs w:val="22"/>
        </w:rPr>
        <w:t xml:space="preserve">. </w:t>
      </w:r>
    </w:p>
    <w:p w14:paraId="08ED59CD" w14:textId="20BC3B1A" w:rsidR="00D66396" w:rsidRPr="008D4431" w:rsidRDefault="00042499" w:rsidP="00D66396">
      <w:pPr>
        <w:pStyle w:val="NormalWeb"/>
        <w:rPr>
          <w:rFonts w:ascii="Arial" w:hAnsi="Arial" w:cs="Arial"/>
          <w:sz w:val="22"/>
          <w:szCs w:val="22"/>
        </w:rPr>
      </w:pPr>
      <w:r w:rsidRPr="008D4431">
        <w:rPr>
          <w:rFonts w:ascii="Arial" w:hAnsi="Arial" w:cs="Arial"/>
          <w:b/>
          <w:sz w:val="22"/>
          <w:szCs w:val="22"/>
        </w:rPr>
        <w:t>Application review</w:t>
      </w:r>
      <w:r w:rsidR="00D66396" w:rsidRPr="008D4431">
        <w:rPr>
          <w:rFonts w:ascii="Arial" w:hAnsi="Arial" w:cs="Arial"/>
          <w:b/>
          <w:sz w:val="22"/>
          <w:szCs w:val="22"/>
        </w:rPr>
        <w:t>:</w:t>
      </w:r>
      <w:r w:rsidR="00D66396" w:rsidRPr="008D4431">
        <w:rPr>
          <w:rFonts w:ascii="Arial" w:hAnsi="Arial" w:cs="Arial"/>
          <w:sz w:val="22"/>
          <w:szCs w:val="22"/>
        </w:rPr>
        <w:t xml:space="preserve">  The application </w:t>
      </w:r>
      <w:r w:rsidRPr="008D4431">
        <w:rPr>
          <w:rFonts w:ascii="Arial" w:hAnsi="Arial" w:cs="Arial"/>
          <w:sz w:val="22"/>
          <w:szCs w:val="22"/>
        </w:rPr>
        <w:t xml:space="preserve">review </w:t>
      </w:r>
      <w:r w:rsidR="00D66396" w:rsidRPr="008D4431">
        <w:rPr>
          <w:rFonts w:ascii="Arial" w:hAnsi="Arial" w:cs="Arial"/>
          <w:sz w:val="22"/>
          <w:szCs w:val="22"/>
        </w:rPr>
        <w:t xml:space="preserve">process </w:t>
      </w:r>
      <w:r w:rsidR="00A530F8" w:rsidRPr="008D4431">
        <w:rPr>
          <w:rFonts w:ascii="Arial" w:hAnsi="Arial" w:cs="Arial"/>
          <w:sz w:val="22"/>
          <w:szCs w:val="22"/>
        </w:rPr>
        <w:t>utilizes</w:t>
      </w:r>
      <w:r w:rsidRPr="008D4431">
        <w:rPr>
          <w:rFonts w:ascii="Arial" w:hAnsi="Arial" w:cs="Arial"/>
          <w:sz w:val="22"/>
          <w:szCs w:val="22"/>
        </w:rPr>
        <w:t xml:space="preserve"> a</w:t>
      </w:r>
      <w:r w:rsidR="00D66396" w:rsidRPr="008D4431">
        <w:rPr>
          <w:rFonts w:ascii="Arial" w:hAnsi="Arial" w:cs="Arial"/>
          <w:sz w:val="22"/>
          <w:szCs w:val="22"/>
        </w:rPr>
        <w:t xml:space="preserve"> written application (including short narrative) and an interview.  Interviews </w:t>
      </w:r>
      <w:r w:rsidRPr="008D4431">
        <w:rPr>
          <w:rFonts w:ascii="Arial" w:hAnsi="Arial" w:cs="Arial"/>
          <w:sz w:val="22"/>
          <w:szCs w:val="22"/>
        </w:rPr>
        <w:t xml:space="preserve">are </w:t>
      </w:r>
      <w:r w:rsidR="00D66396" w:rsidRPr="008D4431">
        <w:rPr>
          <w:rFonts w:ascii="Arial" w:hAnsi="Arial" w:cs="Arial"/>
          <w:sz w:val="22"/>
          <w:szCs w:val="22"/>
        </w:rPr>
        <w:t>likely</w:t>
      </w:r>
      <w:r w:rsidR="00D01701" w:rsidRPr="008D4431">
        <w:rPr>
          <w:rFonts w:ascii="Arial" w:hAnsi="Arial" w:cs="Arial"/>
          <w:sz w:val="22"/>
          <w:szCs w:val="22"/>
        </w:rPr>
        <w:t xml:space="preserve"> to</w:t>
      </w:r>
      <w:r w:rsidR="00D66396" w:rsidRPr="008D4431">
        <w:rPr>
          <w:rFonts w:ascii="Arial" w:hAnsi="Arial" w:cs="Arial"/>
          <w:sz w:val="22"/>
          <w:szCs w:val="22"/>
        </w:rPr>
        <w:t xml:space="preserve"> be completed via </w:t>
      </w:r>
      <w:r w:rsidR="00011F44" w:rsidRPr="008D4431">
        <w:rPr>
          <w:rFonts w:ascii="Arial" w:hAnsi="Arial" w:cs="Arial"/>
          <w:sz w:val="22"/>
          <w:szCs w:val="22"/>
        </w:rPr>
        <w:t xml:space="preserve">face-to-face, </w:t>
      </w:r>
      <w:r w:rsidR="00D66396" w:rsidRPr="008D4431">
        <w:rPr>
          <w:rFonts w:ascii="Arial" w:hAnsi="Arial" w:cs="Arial"/>
          <w:sz w:val="22"/>
          <w:szCs w:val="22"/>
        </w:rPr>
        <w:t xml:space="preserve">phone, </w:t>
      </w:r>
      <w:r w:rsidR="00CA4BA1" w:rsidRPr="008D4431">
        <w:rPr>
          <w:rFonts w:ascii="Arial" w:hAnsi="Arial" w:cs="Arial"/>
          <w:sz w:val="22"/>
          <w:szCs w:val="22"/>
        </w:rPr>
        <w:t>Zoom</w:t>
      </w:r>
      <w:r w:rsidR="00D66396" w:rsidRPr="008D4431">
        <w:rPr>
          <w:rFonts w:ascii="Arial" w:hAnsi="Arial" w:cs="Arial"/>
          <w:sz w:val="22"/>
          <w:szCs w:val="22"/>
        </w:rPr>
        <w:t xml:space="preserve">, </w:t>
      </w:r>
      <w:r w:rsidR="00CA4BA1" w:rsidRPr="008D4431">
        <w:rPr>
          <w:rFonts w:ascii="Arial" w:hAnsi="Arial" w:cs="Arial"/>
          <w:sz w:val="22"/>
          <w:szCs w:val="22"/>
        </w:rPr>
        <w:t xml:space="preserve">Teams </w:t>
      </w:r>
      <w:r w:rsidR="00D66396" w:rsidRPr="008D4431">
        <w:rPr>
          <w:rFonts w:ascii="Arial" w:hAnsi="Arial" w:cs="Arial"/>
          <w:sz w:val="22"/>
          <w:szCs w:val="22"/>
        </w:rPr>
        <w:t>or other media based on logistics</w:t>
      </w:r>
      <w:r w:rsidRPr="008D4431">
        <w:rPr>
          <w:rFonts w:ascii="Arial" w:hAnsi="Arial" w:cs="Arial"/>
          <w:sz w:val="22"/>
          <w:szCs w:val="22"/>
        </w:rPr>
        <w:t xml:space="preserve"> (you will be notified on the interview media </w:t>
      </w:r>
      <w:r w:rsidRPr="008D4431">
        <w:rPr>
          <w:rFonts w:ascii="Arial" w:hAnsi="Arial" w:cs="Arial"/>
          <w:sz w:val="22"/>
          <w:szCs w:val="22"/>
        </w:rPr>
        <w:lastRenderedPageBreak/>
        <w:t>method)</w:t>
      </w:r>
      <w:r w:rsidR="00D66396" w:rsidRPr="008D4431">
        <w:rPr>
          <w:rFonts w:ascii="Arial" w:hAnsi="Arial" w:cs="Arial"/>
          <w:sz w:val="22"/>
          <w:szCs w:val="22"/>
        </w:rPr>
        <w:t xml:space="preserve">.  Scholarship </w:t>
      </w:r>
      <w:r w:rsidR="00DE5013" w:rsidRPr="008D4431">
        <w:rPr>
          <w:rFonts w:ascii="Arial" w:hAnsi="Arial" w:cs="Arial"/>
          <w:sz w:val="22"/>
          <w:szCs w:val="22"/>
        </w:rPr>
        <w:t xml:space="preserve">applicants </w:t>
      </w:r>
      <w:r w:rsidR="00F01DED" w:rsidRPr="008D4431">
        <w:rPr>
          <w:rFonts w:ascii="Arial" w:hAnsi="Arial" w:cs="Arial"/>
          <w:sz w:val="22"/>
          <w:szCs w:val="22"/>
        </w:rPr>
        <w:t>will be</w:t>
      </w:r>
      <w:r w:rsidR="00D66396" w:rsidRPr="008D4431">
        <w:rPr>
          <w:rFonts w:ascii="Arial" w:hAnsi="Arial" w:cs="Arial"/>
          <w:sz w:val="22"/>
          <w:szCs w:val="22"/>
        </w:rPr>
        <w:t xml:space="preserve"> </w:t>
      </w:r>
      <w:r w:rsidR="00F01DED" w:rsidRPr="008D4431">
        <w:rPr>
          <w:rFonts w:ascii="Arial" w:hAnsi="Arial" w:cs="Arial"/>
          <w:sz w:val="22"/>
          <w:szCs w:val="22"/>
        </w:rPr>
        <w:t>evaluat</w:t>
      </w:r>
      <w:r w:rsidR="00DE5013" w:rsidRPr="008D4431">
        <w:rPr>
          <w:rFonts w:ascii="Arial" w:hAnsi="Arial" w:cs="Arial"/>
          <w:sz w:val="22"/>
          <w:szCs w:val="22"/>
        </w:rPr>
        <w:t>ed</w:t>
      </w:r>
      <w:r w:rsidR="00F01DED" w:rsidRPr="008D4431">
        <w:rPr>
          <w:rFonts w:ascii="Arial" w:hAnsi="Arial" w:cs="Arial"/>
          <w:sz w:val="22"/>
          <w:szCs w:val="22"/>
        </w:rPr>
        <w:t xml:space="preserve"> on </w:t>
      </w:r>
      <w:r w:rsidR="00D66396" w:rsidRPr="008D4431">
        <w:rPr>
          <w:rFonts w:ascii="Arial" w:hAnsi="Arial" w:cs="Arial"/>
          <w:sz w:val="22"/>
          <w:szCs w:val="22"/>
        </w:rPr>
        <w:t xml:space="preserve">a variety of criteria including grade point average, </w:t>
      </w:r>
      <w:r w:rsidR="007F2BC9" w:rsidRPr="008D4431">
        <w:rPr>
          <w:rFonts w:ascii="Arial" w:hAnsi="Arial" w:cs="Arial"/>
          <w:sz w:val="22"/>
          <w:szCs w:val="22"/>
        </w:rPr>
        <w:t>grade classification</w:t>
      </w:r>
      <w:r w:rsidR="00914614" w:rsidRPr="008D4431">
        <w:rPr>
          <w:rFonts w:ascii="Arial" w:hAnsi="Arial" w:cs="Arial"/>
          <w:sz w:val="22"/>
          <w:szCs w:val="22"/>
        </w:rPr>
        <w:t xml:space="preserve">, </w:t>
      </w:r>
      <w:r w:rsidR="00D66396" w:rsidRPr="008D4431">
        <w:rPr>
          <w:rFonts w:ascii="Arial" w:hAnsi="Arial" w:cs="Arial"/>
          <w:sz w:val="22"/>
          <w:szCs w:val="22"/>
        </w:rPr>
        <w:t>communication skills, professionalism, and narrative</w:t>
      </w:r>
      <w:r w:rsidRPr="008D4431">
        <w:rPr>
          <w:rFonts w:ascii="Arial" w:hAnsi="Arial" w:cs="Arial"/>
          <w:sz w:val="22"/>
          <w:szCs w:val="22"/>
        </w:rPr>
        <w:t xml:space="preserve"> statement</w:t>
      </w:r>
      <w:r w:rsidR="00D66396" w:rsidRPr="008D4431">
        <w:rPr>
          <w:rFonts w:ascii="Arial" w:hAnsi="Arial" w:cs="Arial"/>
          <w:sz w:val="22"/>
          <w:szCs w:val="22"/>
        </w:rPr>
        <w:t>.</w:t>
      </w:r>
    </w:p>
    <w:p w14:paraId="149AC1A0" w14:textId="77777777" w:rsidR="00D66396" w:rsidRPr="00216FB2" w:rsidRDefault="00D66396" w:rsidP="00D6639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8D4431">
        <w:rPr>
          <w:rFonts w:ascii="Arial" w:hAnsi="Arial" w:cs="Arial"/>
          <w:b/>
          <w:bCs/>
          <w:sz w:val="22"/>
          <w:szCs w:val="22"/>
        </w:rPr>
        <w:t>Letters of Recommendation:</w:t>
      </w:r>
      <w:r w:rsidRPr="008D4431">
        <w:rPr>
          <w:rFonts w:ascii="Arial" w:hAnsi="Arial" w:cs="Arial"/>
          <w:sz w:val="22"/>
          <w:szCs w:val="22"/>
        </w:rPr>
        <w:t> </w:t>
      </w:r>
      <w:r w:rsidR="00F01DED" w:rsidRPr="008D4431">
        <w:rPr>
          <w:rFonts w:ascii="Arial" w:hAnsi="Arial" w:cs="Arial"/>
          <w:sz w:val="22"/>
          <w:szCs w:val="22"/>
        </w:rPr>
        <w:t>For your application to be considered</w:t>
      </w:r>
      <w:r w:rsidR="00741C30" w:rsidRPr="008D4431">
        <w:rPr>
          <w:rFonts w:ascii="Arial" w:hAnsi="Arial" w:cs="Arial"/>
          <w:sz w:val="22"/>
          <w:szCs w:val="22"/>
        </w:rPr>
        <w:t>,</w:t>
      </w:r>
      <w:r w:rsidRPr="008D4431">
        <w:rPr>
          <w:rFonts w:ascii="Arial" w:hAnsi="Arial" w:cs="Arial"/>
          <w:sz w:val="22"/>
          <w:szCs w:val="22"/>
        </w:rPr>
        <w:t xml:space="preserve"> </w:t>
      </w:r>
      <w:r w:rsidR="00F01DED" w:rsidRPr="008D4431">
        <w:rPr>
          <w:rFonts w:ascii="Arial" w:hAnsi="Arial" w:cs="Arial"/>
          <w:sz w:val="22"/>
          <w:szCs w:val="22"/>
        </w:rPr>
        <w:t>y</w:t>
      </w:r>
      <w:r w:rsidRPr="008D4431">
        <w:rPr>
          <w:rFonts w:ascii="Arial" w:hAnsi="Arial" w:cs="Arial"/>
          <w:sz w:val="22"/>
          <w:szCs w:val="22"/>
        </w:rPr>
        <w:t xml:space="preserve">ou </w:t>
      </w:r>
      <w:r w:rsidR="00F01DED" w:rsidRPr="008D4431">
        <w:rPr>
          <w:rFonts w:ascii="Arial" w:hAnsi="Arial" w:cs="Arial"/>
          <w:sz w:val="22"/>
          <w:szCs w:val="22"/>
        </w:rPr>
        <w:t>need</w:t>
      </w:r>
      <w:r w:rsidRPr="008D4431">
        <w:rPr>
          <w:rFonts w:ascii="Arial" w:hAnsi="Arial" w:cs="Arial"/>
          <w:sz w:val="22"/>
          <w:szCs w:val="22"/>
        </w:rPr>
        <w:t xml:space="preserve"> </w:t>
      </w:r>
      <w:r w:rsidR="00F01DED" w:rsidRPr="008D4431">
        <w:rPr>
          <w:rFonts w:ascii="Arial" w:hAnsi="Arial" w:cs="Arial"/>
          <w:sz w:val="22"/>
          <w:szCs w:val="22"/>
        </w:rPr>
        <w:t xml:space="preserve">to </w:t>
      </w:r>
      <w:r w:rsidRPr="008D4431">
        <w:rPr>
          <w:rFonts w:ascii="Arial" w:hAnsi="Arial" w:cs="Arial"/>
          <w:sz w:val="22"/>
          <w:szCs w:val="22"/>
        </w:rPr>
        <w:t>secure two letters of recommendation. One letter should be from a faculty reference and the other should be from a non-family personal reference (e</w:t>
      </w:r>
      <w:r w:rsidR="00F01DED" w:rsidRPr="008D4431">
        <w:rPr>
          <w:rFonts w:ascii="Arial" w:hAnsi="Arial" w:cs="Arial"/>
          <w:sz w:val="22"/>
          <w:szCs w:val="22"/>
        </w:rPr>
        <w:t>.</w:t>
      </w:r>
      <w:r w:rsidRPr="008D4431">
        <w:rPr>
          <w:rFonts w:ascii="Arial" w:hAnsi="Arial" w:cs="Arial"/>
          <w:sz w:val="22"/>
          <w:szCs w:val="22"/>
        </w:rPr>
        <w:t>g. current or former employer, club leader, etc</w:t>
      </w:r>
      <w:r w:rsidR="007D2AF5" w:rsidRPr="008D4431">
        <w:rPr>
          <w:rFonts w:ascii="Arial" w:hAnsi="Arial" w:cs="Arial"/>
          <w:sz w:val="22"/>
          <w:szCs w:val="22"/>
        </w:rPr>
        <w:t>.</w:t>
      </w:r>
      <w:r w:rsidRPr="008D4431">
        <w:rPr>
          <w:rFonts w:ascii="Arial" w:hAnsi="Arial" w:cs="Arial"/>
          <w:sz w:val="22"/>
          <w:szCs w:val="22"/>
        </w:rPr>
        <w:t xml:space="preserve">).  Letters of recommendation </w:t>
      </w:r>
      <w:r w:rsidR="00F01DED" w:rsidRPr="008D4431">
        <w:rPr>
          <w:rFonts w:ascii="Arial" w:hAnsi="Arial" w:cs="Arial"/>
          <w:sz w:val="22"/>
          <w:szCs w:val="22"/>
        </w:rPr>
        <w:t>should</w:t>
      </w:r>
      <w:r w:rsidRPr="008D4431">
        <w:rPr>
          <w:rFonts w:ascii="Arial" w:hAnsi="Arial" w:cs="Arial"/>
          <w:sz w:val="22"/>
          <w:szCs w:val="22"/>
        </w:rPr>
        <w:t xml:space="preserve"> be sent directly from your references to the IOSHAC </w:t>
      </w:r>
      <w:r w:rsidR="00F01DED" w:rsidRPr="008D4431">
        <w:rPr>
          <w:rFonts w:ascii="Arial" w:hAnsi="Arial" w:cs="Arial"/>
          <w:sz w:val="22"/>
          <w:szCs w:val="22"/>
        </w:rPr>
        <w:t>(</w:t>
      </w:r>
      <w:r w:rsidRPr="008D4431">
        <w:rPr>
          <w:rFonts w:ascii="Arial" w:hAnsi="Arial" w:cs="Arial"/>
          <w:sz w:val="22"/>
          <w:szCs w:val="22"/>
        </w:rPr>
        <w:t xml:space="preserve">see </w:t>
      </w:r>
      <w:r w:rsidR="00F01DED" w:rsidRPr="008D4431">
        <w:rPr>
          <w:rFonts w:ascii="Arial" w:hAnsi="Arial" w:cs="Arial"/>
          <w:sz w:val="22"/>
          <w:szCs w:val="22"/>
        </w:rPr>
        <w:t xml:space="preserve">the </w:t>
      </w:r>
      <w:r w:rsidRPr="008D4431">
        <w:rPr>
          <w:rFonts w:ascii="Arial" w:hAnsi="Arial" w:cs="Arial"/>
          <w:sz w:val="22"/>
          <w:szCs w:val="22"/>
        </w:rPr>
        <w:t xml:space="preserve">“How to apply” </w:t>
      </w:r>
      <w:r w:rsidR="00F01DED" w:rsidRPr="008D4431">
        <w:rPr>
          <w:rFonts w:ascii="Arial" w:hAnsi="Arial" w:cs="Arial"/>
          <w:sz w:val="22"/>
          <w:szCs w:val="22"/>
        </w:rPr>
        <w:t xml:space="preserve">section </w:t>
      </w:r>
      <w:r w:rsidRPr="008D4431">
        <w:rPr>
          <w:rFonts w:ascii="Arial" w:hAnsi="Arial" w:cs="Arial"/>
          <w:sz w:val="22"/>
          <w:szCs w:val="22"/>
        </w:rPr>
        <w:t>for contact information</w:t>
      </w:r>
      <w:r w:rsidR="00F01DED" w:rsidRPr="008D4431">
        <w:rPr>
          <w:rFonts w:ascii="Arial" w:hAnsi="Arial" w:cs="Arial"/>
          <w:sz w:val="22"/>
          <w:szCs w:val="22"/>
        </w:rPr>
        <w:t>)</w:t>
      </w:r>
      <w:r w:rsidRPr="008D4431">
        <w:rPr>
          <w:rFonts w:ascii="Arial" w:hAnsi="Arial" w:cs="Arial"/>
          <w:sz w:val="22"/>
          <w:szCs w:val="22"/>
        </w:rPr>
        <w:t xml:space="preserve">. </w:t>
      </w:r>
      <w:r w:rsidR="00F01DED" w:rsidRPr="008D4431">
        <w:rPr>
          <w:rFonts w:ascii="Arial" w:hAnsi="Arial" w:cs="Arial"/>
          <w:sz w:val="22"/>
          <w:szCs w:val="22"/>
        </w:rPr>
        <w:t xml:space="preserve">You are responsible </w:t>
      </w:r>
      <w:r w:rsidR="00DE5013" w:rsidRPr="008D4431">
        <w:rPr>
          <w:rFonts w:ascii="Arial" w:hAnsi="Arial" w:cs="Arial"/>
          <w:sz w:val="22"/>
          <w:szCs w:val="22"/>
        </w:rPr>
        <w:t>to verify</w:t>
      </w:r>
      <w:r w:rsidR="00F01DED" w:rsidRPr="008D4431">
        <w:rPr>
          <w:rFonts w:ascii="Arial" w:hAnsi="Arial" w:cs="Arial"/>
          <w:sz w:val="22"/>
          <w:szCs w:val="22"/>
        </w:rPr>
        <w:t xml:space="preserve"> that the </w:t>
      </w:r>
      <w:r w:rsidRPr="008D4431">
        <w:rPr>
          <w:rFonts w:ascii="Arial" w:hAnsi="Arial" w:cs="Arial"/>
          <w:sz w:val="22"/>
          <w:szCs w:val="22"/>
        </w:rPr>
        <w:t xml:space="preserve">letters of recommendation are submitted by the application deadline.  Late </w:t>
      </w:r>
      <w:r w:rsidR="00F01DED" w:rsidRPr="008D4431">
        <w:rPr>
          <w:rFonts w:ascii="Arial" w:hAnsi="Arial" w:cs="Arial"/>
          <w:sz w:val="22"/>
          <w:szCs w:val="22"/>
        </w:rPr>
        <w:t xml:space="preserve">submission </w:t>
      </w:r>
      <w:r w:rsidRPr="008D4431">
        <w:rPr>
          <w:rFonts w:ascii="Arial" w:hAnsi="Arial" w:cs="Arial"/>
          <w:sz w:val="22"/>
          <w:szCs w:val="22"/>
        </w:rPr>
        <w:t xml:space="preserve">or missing letters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of recommendation will be considered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an incomplete application and will not be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reviewed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8902BAE" w14:textId="61D140AC" w:rsidR="00F95339" w:rsidRPr="00216FB2" w:rsidRDefault="00D66396" w:rsidP="00D6639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216FB2">
        <w:rPr>
          <w:rFonts w:ascii="Arial" w:hAnsi="Arial" w:cs="Arial"/>
          <w:b/>
          <w:bCs/>
          <w:color w:val="000000" w:themeColor="text1"/>
          <w:sz w:val="22"/>
          <w:szCs w:val="22"/>
        </w:rPr>
        <w:t>Deadline for applying: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  Applications and letters of recommendation must be received by the Iowa Occupational Safety and Health Advisory Council by </w:t>
      </w:r>
      <w:r w:rsidR="003C3BA0" w:rsidRPr="00216FB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16FB2">
        <w:rPr>
          <w:rFonts w:ascii="Arial" w:hAnsi="Arial" w:cs="Arial"/>
          <w:bCs/>
          <w:color w:val="000000" w:themeColor="text1"/>
          <w:sz w:val="22"/>
          <w:szCs w:val="22"/>
        </w:rPr>
        <w:t>end of business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day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on</w:t>
      </w:r>
      <w:r w:rsidR="00D63854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 Friday, </w:t>
      </w:r>
      <w:r w:rsidR="00CA4BA1" w:rsidRPr="00216FB2">
        <w:rPr>
          <w:rFonts w:ascii="Arial" w:hAnsi="Arial" w:cs="Arial"/>
          <w:b/>
          <w:color w:val="000000" w:themeColor="text1"/>
          <w:sz w:val="22"/>
          <w:szCs w:val="22"/>
        </w:rPr>
        <w:t>September</w:t>
      </w:r>
      <w:r w:rsidR="00100BED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26087" w:rsidRPr="00216FB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64B1F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D63854" w:rsidRPr="00216FB2">
        <w:rPr>
          <w:rFonts w:ascii="Arial" w:hAnsi="Arial" w:cs="Arial"/>
          <w:b/>
          <w:color w:val="000000" w:themeColor="text1"/>
          <w:sz w:val="22"/>
          <w:szCs w:val="22"/>
        </w:rPr>
        <w:t>, 20</w:t>
      </w:r>
      <w:r w:rsidR="00100BED" w:rsidRPr="00216FB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FD5E2B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B463FF" w:rsidRPr="00216FB2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DE8AA2C" w14:textId="6E6D6E33" w:rsidR="00D66396" w:rsidRPr="00216FB2" w:rsidRDefault="00F95339" w:rsidP="00D66396">
      <w:pPr>
        <w:pStyle w:val="NormalWeb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216FB2">
        <w:rPr>
          <w:rFonts w:ascii="Arial" w:hAnsi="Arial" w:cs="Arial"/>
          <w:b/>
          <w:color w:val="000000" w:themeColor="text1"/>
          <w:sz w:val="22"/>
          <w:szCs w:val="22"/>
        </w:rPr>
        <w:t>Interviews:</w:t>
      </w:r>
      <w:r w:rsidRPr="00216FB2">
        <w:rPr>
          <w:rFonts w:ascii="Arial" w:hAnsi="Arial" w:cs="Arial"/>
          <w:strike/>
          <w:color w:val="000000" w:themeColor="text1"/>
          <w:sz w:val="22"/>
          <w:szCs w:val="22"/>
        </w:rPr>
        <w:t xml:space="preserve">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We have </w:t>
      </w:r>
      <w:r w:rsidRPr="00216FB2">
        <w:rPr>
          <w:rFonts w:ascii="Arial" w:hAnsi="Arial" w:cs="Arial"/>
          <w:color w:val="000000" w:themeColor="text1"/>
          <w:sz w:val="22"/>
          <w:szCs w:val="22"/>
          <w:u w:val="single"/>
        </w:rPr>
        <w:t>tentatively</w:t>
      </w:r>
      <w:r w:rsidR="009D12EC" w:rsidRPr="00216FB2">
        <w:rPr>
          <w:rFonts w:ascii="Arial" w:hAnsi="Arial" w:cs="Arial"/>
          <w:color w:val="000000" w:themeColor="text1"/>
          <w:sz w:val="22"/>
          <w:szCs w:val="22"/>
        </w:rPr>
        <w:t xml:space="preserve"> scheduled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interviews for </w:t>
      </w:r>
      <w:r w:rsidR="009D12EC" w:rsidRPr="00216FB2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following time:</w:t>
      </w:r>
      <w:r w:rsidR="00AA5F4B" w:rsidRPr="00216FB2">
        <w:rPr>
          <w:rFonts w:ascii="Arial" w:hAnsi="Arial" w:cs="Arial"/>
          <w:color w:val="000000" w:themeColor="text1"/>
          <w:sz w:val="22"/>
          <w:szCs w:val="22"/>
        </w:rPr>
        <w:t xml:space="preserve"> the week of Sept 2</w:t>
      </w:r>
      <w:r w:rsidR="00CF1859">
        <w:rPr>
          <w:rFonts w:ascii="Arial" w:hAnsi="Arial" w:cs="Arial"/>
          <w:color w:val="000000" w:themeColor="text1"/>
          <w:sz w:val="22"/>
          <w:szCs w:val="22"/>
        </w:rPr>
        <w:t>1</w:t>
      </w:r>
      <w:r w:rsidR="00AA5F4B" w:rsidRPr="00216FB2">
        <w:rPr>
          <w:rFonts w:ascii="Arial" w:hAnsi="Arial" w:cs="Arial"/>
          <w:color w:val="000000" w:themeColor="text1"/>
          <w:sz w:val="22"/>
          <w:szCs w:val="22"/>
        </w:rPr>
        <w:t>, 202</w:t>
      </w:r>
      <w:r w:rsidR="00422086"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52EFF92B" w14:textId="3E53A501" w:rsidR="00D66396" w:rsidRPr="00216FB2" w:rsidRDefault="00D66396" w:rsidP="00D66396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216FB2">
        <w:rPr>
          <w:rFonts w:ascii="Arial" w:hAnsi="Arial" w:cs="Arial"/>
          <w:b/>
          <w:bCs/>
          <w:color w:val="000000" w:themeColor="text1"/>
          <w:sz w:val="22"/>
          <w:szCs w:val="22"/>
        </w:rPr>
        <w:t>Notification: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  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cholarship award recipients will be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 xml:space="preserve"> notified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by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 xml:space="preserve"> October </w:t>
      </w:r>
      <w:r w:rsidR="00CF1859">
        <w:rPr>
          <w:rFonts w:ascii="Arial" w:hAnsi="Arial" w:cs="Arial"/>
          <w:color w:val="000000" w:themeColor="text1"/>
          <w:sz w:val="22"/>
          <w:szCs w:val="22"/>
        </w:rPr>
        <w:t>2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>, 20</w:t>
      </w:r>
      <w:r w:rsidR="00100BED" w:rsidRPr="00216FB2">
        <w:rPr>
          <w:rFonts w:ascii="Arial" w:hAnsi="Arial" w:cs="Arial"/>
          <w:color w:val="000000" w:themeColor="text1"/>
          <w:sz w:val="22"/>
          <w:szCs w:val="22"/>
        </w:rPr>
        <w:t>2</w:t>
      </w:r>
      <w:r w:rsidR="00CF1859">
        <w:rPr>
          <w:rFonts w:ascii="Arial" w:hAnsi="Arial" w:cs="Arial"/>
          <w:color w:val="000000" w:themeColor="text1"/>
          <w:sz w:val="22"/>
          <w:szCs w:val="22"/>
        </w:rPr>
        <w:t>6</w:t>
      </w:r>
      <w:r w:rsidR="00B463FF" w:rsidRPr="00216FB2">
        <w:rPr>
          <w:rFonts w:ascii="Arial" w:hAnsi="Arial" w:cs="Arial"/>
          <w:color w:val="000000" w:themeColor="text1"/>
          <w:sz w:val="22"/>
          <w:szCs w:val="22"/>
        </w:rPr>
        <w:t>.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 Scholarship recipients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are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strongly encouraged to attend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100BED" w:rsidRPr="00216FB2">
        <w:rPr>
          <w:rFonts w:ascii="Arial" w:hAnsi="Arial" w:cs="Arial"/>
          <w:color w:val="000000" w:themeColor="text1"/>
          <w:sz w:val="22"/>
          <w:szCs w:val="22"/>
        </w:rPr>
        <w:t>2</w:t>
      </w:r>
      <w:r w:rsidR="00CF1859">
        <w:rPr>
          <w:rFonts w:ascii="Arial" w:hAnsi="Arial" w:cs="Arial"/>
          <w:color w:val="000000" w:themeColor="text1"/>
          <w:sz w:val="22"/>
          <w:szCs w:val="22"/>
        </w:rPr>
        <w:t>6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Iowa Governor’s Safety &amp; H</w:t>
      </w:r>
      <w:r w:rsidR="007D2AF5" w:rsidRPr="00216FB2">
        <w:rPr>
          <w:rFonts w:ascii="Arial" w:hAnsi="Arial" w:cs="Arial"/>
          <w:color w:val="000000" w:themeColor="text1"/>
          <w:sz w:val="22"/>
          <w:szCs w:val="22"/>
        </w:rPr>
        <w:t>ealth Conf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>erence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0D9F25" w14:textId="42CF12C2" w:rsidR="003C3BA0" w:rsidRPr="00110129" w:rsidRDefault="00D66396" w:rsidP="00100BED">
      <w:pPr>
        <w:pStyle w:val="NormalWeb"/>
        <w:rPr>
          <w:rFonts w:ascii="Arial" w:hAnsi="Arial" w:cs="Arial"/>
          <w:sz w:val="22"/>
          <w:szCs w:val="22"/>
        </w:rPr>
      </w:pPr>
      <w:r w:rsidRPr="00216FB2">
        <w:rPr>
          <w:rFonts w:ascii="Arial" w:hAnsi="Arial" w:cs="Arial"/>
          <w:b/>
          <w:bCs/>
          <w:color w:val="000000" w:themeColor="text1"/>
          <w:sz w:val="22"/>
          <w:szCs w:val="22"/>
        </w:rPr>
        <w:t>How to apply: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>  Application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s</w:t>
      </w:r>
      <w:r w:rsidRPr="00216FB2">
        <w:rPr>
          <w:rFonts w:ascii="Arial" w:hAnsi="Arial" w:cs="Arial"/>
          <w:color w:val="000000" w:themeColor="text1"/>
          <w:sz w:val="22"/>
          <w:szCs w:val="22"/>
        </w:rPr>
        <w:t xml:space="preserve"> &amp; letters of recommendation must be submitted by 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 xml:space="preserve">the end of business </w:t>
      </w:r>
      <w:r w:rsidR="003C3BA0" w:rsidRPr="00216FB2">
        <w:rPr>
          <w:rFonts w:ascii="Arial" w:hAnsi="Arial" w:cs="Arial"/>
          <w:color w:val="000000" w:themeColor="text1"/>
          <w:sz w:val="22"/>
          <w:szCs w:val="22"/>
        </w:rPr>
        <w:t xml:space="preserve">day </w:t>
      </w:r>
      <w:r w:rsidR="00D63854" w:rsidRPr="00216FB2">
        <w:rPr>
          <w:rFonts w:ascii="Arial" w:hAnsi="Arial" w:cs="Arial"/>
          <w:color w:val="000000" w:themeColor="text1"/>
          <w:sz w:val="22"/>
          <w:szCs w:val="22"/>
        </w:rPr>
        <w:t>on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8C4" w:rsidRPr="00216FB2">
        <w:rPr>
          <w:rFonts w:ascii="Arial" w:hAnsi="Arial" w:cs="Arial"/>
          <w:b/>
          <w:color w:val="000000" w:themeColor="text1"/>
          <w:sz w:val="22"/>
          <w:szCs w:val="22"/>
        </w:rPr>
        <w:t>Friday, September 1</w:t>
      </w:r>
      <w:r w:rsidR="00CF1859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C58C4" w:rsidRPr="00216FB2">
        <w:rPr>
          <w:rFonts w:ascii="Arial" w:hAnsi="Arial" w:cs="Arial"/>
          <w:b/>
          <w:color w:val="000000" w:themeColor="text1"/>
          <w:sz w:val="22"/>
          <w:szCs w:val="22"/>
        </w:rPr>
        <w:t>, 202</w:t>
      </w:r>
      <w:r w:rsidR="00CF1859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B463FF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>Submit</w:t>
      </w:r>
      <w:r w:rsidR="00F01DED" w:rsidRPr="00216F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01DED" w:rsidRPr="00216FB2">
        <w:rPr>
          <w:rFonts w:ascii="Arial" w:hAnsi="Arial" w:cs="Arial"/>
          <w:color w:val="000000" w:themeColor="text1"/>
          <w:sz w:val="22"/>
          <w:szCs w:val="22"/>
        </w:rPr>
        <w:t xml:space="preserve">your </w:t>
      </w:r>
      <w:r w:rsidR="00F01DED" w:rsidRPr="008D4431">
        <w:rPr>
          <w:rFonts w:ascii="Arial" w:hAnsi="Arial" w:cs="Arial"/>
          <w:sz w:val="22"/>
          <w:szCs w:val="22"/>
        </w:rPr>
        <w:t xml:space="preserve">application package via </w:t>
      </w:r>
      <w:r w:rsidR="00100BED" w:rsidRPr="008D4431">
        <w:rPr>
          <w:rFonts w:ascii="Arial" w:hAnsi="Arial" w:cs="Arial"/>
          <w:sz w:val="22"/>
          <w:szCs w:val="22"/>
        </w:rPr>
        <w:t>e</w:t>
      </w:r>
      <w:r w:rsidR="00F01DED" w:rsidRPr="008D4431">
        <w:rPr>
          <w:rFonts w:ascii="Arial" w:hAnsi="Arial" w:cs="Arial"/>
          <w:sz w:val="22"/>
          <w:szCs w:val="22"/>
        </w:rPr>
        <w:t>mail</w:t>
      </w:r>
      <w:r w:rsidRPr="008D4431">
        <w:rPr>
          <w:rFonts w:ascii="Arial" w:hAnsi="Arial" w:cs="Arial"/>
          <w:sz w:val="22"/>
          <w:szCs w:val="22"/>
        </w:rPr>
        <w:t xml:space="preserve"> to:</w:t>
      </w:r>
      <w:r w:rsidR="0011012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E3178" w:rsidRPr="00C37D72">
          <w:rPr>
            <w:rStyle w:val="Hyperlink"/>
          </w:rPr>
          <w:t>Robert.archibald@nee.com</w:t>
        </w:r>
      </w:hyperlink>
      <w:r w:rsidR="00110129">
        <w:t xml:space="preserve"> </w:t>
      </w:r>
    </w:p>
    <w:p w14:paraId="660490D2" w14:textId="1606EF8A" w:rsidR="00110129" w:rsidRPr="00216FB2" w:rsidRDefault="003C3BA0" w:rsidP="00110129">
      <w:pPr>
        <w:pStyle w:val="NormalWeb"/>
        <w:rPr>
          <w:rFonts w:ascii="Arial" w:hAnsi="Arial" w:cs="Arial"/>
          <w:bCs/>
          <w:color w:val="FFC000"/>
          <w:sz w:val="22"/>
          <w:szCs w:val="22"/>
        </w:rPr>
      </w:pPr>
      <w:r w:rsidRPr="008D4431">
        <w:rPr>
          <w:rFonts w:ascii="Arial" w:hAnsi="Arial" w:cs="Arial"/>
          <w:b/>
          <w:sz w:val="22"/>
          <w:szCs w:val="22"/>
        </w:rPr>
        <w:t xml:space="preserve">Questions: </w:t>
      </w:r>
      <w:r w:rsidRPr="008D4431">
        <w:rPr>
          <w:rFonts w:ascii="Arial" w:hAnsi="Arial" w:cs="Arial"/>
          <w:sz w:val="22"/>
          <w:szCs w:val="22"/>
        </w:rPr>
        <w:t>Questions regarding the Application for Scholarship may be di</w:t>
      </w:r>
      <w:r w:rsidRPr="003E439F">
        <w:rPr>
          <w:rFonts w:ascii="Arial" w:hAnsi="Arial" w:cs="Arial"/>
          <w:sz w:val="22"/>
          <w:szCs w:val="22"/>
        </w:rPr>
        <w:t xml:space="preserve">rected to </w:t>
      </w:r>
      <w:r w:rsidR="00110129">
        <w:rPr>
          <w:rFonts w:ascii="Arial" w:hAnsi="Arial" w:cs="Arial"/>
          <w:sz w:val="22"/>
          <w:szCs w:val="22"/>
        </w:rPr>
        <w:t>Rob Archibald</w:t>
      </w:r>
      <w:r w:rsidR="003E439F" w:rsidRPr="003E439F">
        <w:rPr>
          <w:rFonts w:ascii="Arial" w:hAnsi="Arial" w:cs="Arial"/>
          <w:sz w:val="22"/>
          <w:szCs w:val="22"/>
        </w:rPr>
        <w:t xml:space="preserve">, </w:t>
      </w:r>
      <w:r w:rsidR="003E439F">
        <w:rPr>
          <w:rFonts w:ascii="Arial" w:hAnsi="Arial" w:cs="Arial"/>
          <w:sz w:val="22"/>
          <w:szCs w:val="22"/>
        </w:rPr>
        <w:t xml:space="preserve">Scholarship Committee Co Chair at </w:t>
      </w:r>
      <w:hyperlink r:id="rId9" w:history="1">
        <w:r w:rsidR="00110129" w:rsidRPr="00C37D72">
          <w:rPr>
            <w:rStyle w:val="Hyperlink"/>
          </w:rPr>
          <w:t>Robert.archibald@nee.com</w:t>
        </w:r>
      </w:hyperlink>
      <w:r w:rsidR="00110129">
        <w:t xml:space="preserve"> </w:t>
      </w:r>
    </w:p>
    <w:p w14:paraId="029EFB07" w14:textId="5834ACB1" w:rsidR="003C3BA0" w:rsidRPr="008D4431" w:rsidRDefault="003C3BA0" w:rsidP="00110129">
      <w:pPr>
        <w:pStyle w:val="NormalWeb"/>
        <w:rPr>
          <w:rFonts w:ascii="Arial" w:hAnsi="Arial" w:cs="Arial"/>
          <w:sz w:val="22"/>
          <w:szCs w:val="22"/>
        </w:rPr>
      </w:pPr>
    </w:p>
    <w:p w14:paraId="2810F1F2" w14:textId="77777777" w:rsidR="00962325" w:rsidRPr="008D4431" w:rsidRDefault="00962325">
      <w:pPr>
        <w:rPr>
          <w:rFonts w:ascii="Arial" w:hAnsi="Arial" w:cs="Arial"/>
          <w:b/>
          <w:sz w:val="22"/>
          <w:szCs w:val="22"/>
        </w:rPr>
      </w:pPr>
    </w:p>
    <w:p w14:paraId="07C52FAF" w14:textId="77777777" w:rsidR="00D4090B" w:rsidRPr="008D4431" w:rsidRDefault="00D4090B">
      <w:pPr>
        <w:rPr>
          <w:rFonts w:ascii="Arial" w:hAnsi="Arial" w:cs="Arial"/>
          <w:b/>
          <w:sz w:val="22"/>
          <w:szCs w:val="22"/>
        </w:rPr>
      </w:pPr>
    </w:p>
    <w:p w14:paraId="32C30C87" w14:textId="77777777" w:rsidR="00A10BF3" w:rsidRPr="008D4431" w:rsidRDefault="00A10BF3">
      <w:pPr>
        <w:rPr>
          <w:rFonts w:ascii="Arial" w:hAnsi="Arial" w:cs="Arial"/>
          <w:b/>
          <w:sz w:val="22"/>
          <w:szCs w:val="22"/>
        </w:rPr>
      </w:pPr>
      <w:r w:rsidRPr="008D4431">
        <w:rPr>
          <w:rFonts w:ascii="Arial" w:hAnsi="Arial" w:cs="Arial"/>
          <w:b/>
          <w:sz w:val="22"/>
          <w:szCs w:val="22"/>
        </w:rPr>
        <w:t>Best wishes,</w:t>
      </w:r>
    </w:p>
    <w:p w14:paraId="7FC45EDC" w14:textId="77777777" w:rsidR="00A10BF3" w:rsidRPr="008D4431" w:rsidRDefault="00A10BF3">
      <w:pPr>
        <w:rPr>
          <w:rFonts w:ascii="Arial" w:hAnsi="Arial" w:cs="Arial"/>
          <w:b/>
          <w:sz w:val="22"/>
          <w:szCs w:val="22"/>
        </w:rPr>
      </w:pPr>
    </w:p>
    <w:p w14:paraId="2B780EE1" w14:textId="77777777" w:rsidR="003B7AA1" w:rsidRPr="00456A4F" w:rsidRDefault="00A10BF3">
      <w:pPr>
        <w:rPr>
          <w:rFonts w:ascii="Arial" w:hAnsi="Arial" w:cs="Arial"/>
        </w:rPr>
      </w:pPr>
      <w:r w:rsidRPr="008D4431">
        <w:rPr>
          <w:rFonts w:ascii="Arial" w:hAnsi="Arial" w:cs="Arial"/>
          <w:b/>
          <w:sz w:val="22"/>
          <w:szCs w:val="22"/>
        </w:rPr>
        <w:t>The Iowa Occupational Safety and Health Advisory Council</w:t>
      </w:r>
      <w:r w:rsidR="00D66396" w:rsidRPr="008A7196">
        <w:rPr>
          <w:rFonts w:ascii="Arial" w:hAnsi="Arial" w:cs="Arial"/>
          <w:b/>
        </w:rPr>
        <w:br w:type="page"/>
      </w:r>
      <w:r w:rsidR="00152147" w:rsidRPr="00456A4F">
        <w:rPr>
          <w:rFonts w:ascii="Arial" w:hAnsi="Arial" w:cs="Arial"/>
          <w:b/>
          <w:sz w:val="28"/>
          <w:szCs w:val="28"/>
        </w:rPr>
        <w:lastRenderedPageBreak/>
        <w:t>Application for Scholarship</w:t>
      </w:r>
    </w:p>
    <w:p w14:paraId="37DF8DA7" w14:textId="77777777" w:rsidR="00152147" w:rsidRPr="00456A4F" w:rsidRDefault="009D12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F88A3D" wp14:editId="08DC3CA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5943600" cy="0"/>
                <wp:effectExtent l="9525" t="13335" r="9525" b="571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BE23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lJg9FdkAAAAEAQAADwAAAAAAAAAAAAAAAAAKBAAAZHJzL2Rvd25yZXYueG1s&#10;UEsFBgAAAAAEAAQA8wAAABAFAAAAAA==&#10;"/>
            </w:pict>
          </mc:Fallback>
        </mc:AlternateContent>
      </w:r>
    </w:p>
    <w:p w14:paraId="164A1730" w14:textId="77777777" w:rsidR="00152147" w:rsidRPr="00456A4F" w:rsidRDefault="00152147">
      <w:pPr>
        <w:rPr>
          <w:rFonts w:ascii="Arial" w:hAnsi="Arial" w:cs="Arial"/>
        </w:rPr>
      </w:pPr>
    </w:p>
    <w:p w14:paraId="336845E9" w14:textId="77777777" w:rsidR="00152147" w:rsidRPr="00456A4F" w:rsidRDefault="00152147">
      <w:pPr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Instructions</w:t>
      </w:r>
    </w:p>
    <w:p w14:paraId="424EBB55" w14:textId="77777777" w:rsidR="00152147" w:rsidRPr="00456A4F" w:rsidRDefault="00152147">
      <w:pPr>
        <w:rPr>
          <w:rFonts w:ascii="Arial" w:hAnsi="Arial" w:cs="Arial"/>
        </w:rPr>
      </w:pPr>
    </w:p>
    <w:p w14:paraId="617594DA" w14:textId="77777777" w:rsidR="00152147" w:rsidRPr="00456A4F" w:rsidRDefault="00152147" w:rsidP="00152147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Application must be completed in its entirety </w:t>
      </w:r>
      <w:r w:rsidR="00664F0F">
        <w:rPr>
          <w:rFonts w:ascii="Arial" w:hAnsi="Arial" w:cs="Arial"/>
        </w:rPr>
        <w:t>t</w:t>
      </w:r>
      <w:r w:rsidR="00A10BF3">
        <w:rPr>
          <w:rFonts w:ascii="Arial" w:hAnsi="Arial" w:cs="Arial"/>
        </w:rPr>
        <w:t>o</w:t>
      </w:r>
      <w:r w:rsidRPr="00456A4F">
        <w:rPr>
          <w:rFonts w:ascii="Arial" w:hAnsi="Arial" w:cs="Arial"/>
        </w:rPr>
        <w:t xml:space="preserve"> be considered</w:t>
      </w:r>
      <w:r w:rsidR="00C07422">
        <w:rPr>
          <w:rFonts w:ascii="Arial" w:hAnsi="Arial" w:cs="Arial"/>
        </w:rPr>
        <w:t>.</w:t>
      </w:r>
    </w:p>
    <w:p w14:paraId="76DC5B64" w14:textId="77777777" w:rsidR="00152147" w:rsidRPr="00456A4F" w:rsidRDefault="00152147" w:rsidP="00152147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>Two (2) letters of recommendation must be received</w:t>
      </w:r>
      <w:r w:rsidR="008A7196">
        <w:rPr>
          <w:rFonts w:ascii="Arial" w:hAnsi="Arial" w:cs="Arial"/>
        </w:rPr>
        <w:t xml:space="preserve"> </w:t>
      </w:r>
      <w:r w:rsidRPr="00456A4F">
        <w:rPr>
          <w:rFonts w:ascii="Arial" w:hAnsi="Arial" w:cs="Arial"/>
        </w:rPr>
        <w:t xml:space="preserve">by the application </w:t>
      </w:r>
      <w:r w:rsidR="00A10BF3">
        <w:rPr>
          <w:rFonts w:ascii="Arial" w:hAnsi="Arial" w:cs="Arial"/>
        </w:rPr>
        <w:t>deadline</w:t>
      </w:r>
      <w:r w:rsidRPr="00456A4F">
        <w:rPr>
          <w:rFonts w:ascii="Arial" w:hAnsi="Arial" w:cs="Arial"/>
        </w:rPr>
        <w:t xml:space="preserve"> </w:t>
      </w:r>
      <w:r w:rsidR="00A10BF3">
        <w:rPr>
          <w:rFonts w:ascii="Arial" w:hAnsi="Arial" w:cs="Arial"/>
        </w:rPr>
        <w:t>f</w:t>
      </w:r>
      <w:r w:rsidRPr="00456A4F">
        <w:rPr>
          <w:rFonts w:ascii="Arial" w:hAnsi="Arial" w:cs="Arial"/>
        </w:rPr>
        <w:t xml:space="preserve">or </w:t>
      </w:r>
      <w:r w:rsidR="00456A4F">
        <w:rPr>
          <w:rFonts w:ascii="Arial" w:hAnsi="Arial" w:cs="Arial"/>
        </w:rPr>
        <w:t xml:space="preserve">the </w:t>
      </w:r>
      <w:r w:rsidRPr="00456A4F">
        <w:rPr>
          <w:rFonts w:ascii="Arial" w:hAnsi="Arial" w:cs="Arial"/>
        </w:rPr>
        <w:t xml:space="preserve">application </w:t>
      </w:r>
      <w:r w:rsidR="00A10BF3">
        <w:rPr>
          <w:rFonts w:ascii="Arial" w:hAnsi="Arial" w:cs="Arial"/>
        </w:rPr>
        <w:t>to be reviewed</w:t>
      </w:r>
      <w:r w:rsidR="00C07422">
        <w:rPr>
          <w:rFonts w:ascii="Arial" w:hAnsi="Arial" w:cs="Arial"/>
        </w:rPr>
        <w:t>.</w:t>
      </w:r>
    </w:p>
    <w:p w14:paraId="7EAAF041" w14:textId="6190BDBD" w:rsidR="00152147" w:rsidRPr="00456A4F" w:rsidRDefault="00152147" w:rsidP="00152147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Application and letters of recommendation will be accepted </w:t>
      </w:r>
      <w:r w:rsidR="00A10BF3">
        <w:rPr>
          <w:rFonts w:ascii="Arial" w:hAnsi="Arial" w:cs="Arial"/>
        </w:rPr>
        <w:t>until the</w:t>
      </w:r>
      <w:r w:rsidR="00A10BF3" w:rsidRPr="00456A4F">
        <w:rPr>
          <w:rFonts w:ascii="Arial" w:hAnsi="Arial" w:cs="Arial"/>
        </w:rPr>
        <w:t xml:space="preserve"> </w:t>
      </w:r>
      <w:r w:rsidR="00A10BF3">
        <w:rPr>
          <w:rFonts w:ascii="Arial" w:hAnsi="Arial" w:cs="Arial"/>
        </w:rPr>
        <w:t>end</w:t>
      </w:r>
      <w:r w:rsidRPr="00456A4F">
        <w:rPr>
          <w:rFonts w:ascii="Arial" w:hAnsi="Arial" w:cs="Arial"/>
        </w:rPr>
        <w:t xml:space="preserve"> of</w:t>
      </w:r>
      <w:r w:rsidR="00A10BF3">
        <w:rPr>
          <w:rFonts w:ascii="Arial" w:hAnsi="Arial" w:cs="Arial"/>
        </w:rPr>
        <w:t xml:space="preserve"> the</w:t>
      </w:r>
      <w:r w:rsidRPr="00456A4F">
        <w:rPr>
          <w:rFonts w:ascii="Arial" w:hAnsi="Arial" w:cs="Arial"/>
        </w:rPr>
        <w:t xml:space="preserve"> business </w:t>
      </w:r>
      <w:r w:rsidR="00A10BF3">
        <w:rPr>
          <w:rFonts w:ascii="Arial" w:hAnsi="Arial" w:cs="Arial"/>
        </w:rPr>
        <w:t xml:space="preserve">day </w:t>
      </w:r>
      <w:r w:rsidRPr="00456A4F">
        <w:rPr>
          <w:rFonts w:ascii="Arial" w:hAnsi="Arial" w:cs="Arial"/>
        </w:rPr>
        <w:t xml:space="preserve">on </w:t>
      </w:r>
      <w:r w:rsidR="0078598C" w:rsidRPr="0078598C">
        <w:rPr>
          <w:rFonts w:ascii="Arial" w:hAnsi="Arial" w:cs="Arial"/>
          <w:b/>
        </w:rPr>
        <w:t>Friday, September 1</w:t>
      </w:r>
      <w:r w:rsidR="00CF1859">
        <w:rPr>
          <w:rFonts w:ascii="Arial" w:hAnsi="Arial" w:cs="Arial"/>
          <w:b/>
        </w:rPr>
        <w:t>1</w:t>
      </w:r>
      <w:r w:rsidR="0078598C" w:rsidRPr="0078598C">
        <w:rPr>
          <w:rFonts w:ascii="Arial" w:hAnsi="Arial" w:cs="Arial"/>
          <w:b/>
        </w:rPr>
        <w:t>, 202</w:t>
      </w:r>
      <w:r w:rsidR="00CF1859">
        <w:rPr>
          <w:rFonts w:ascii="Arial" w:hAnsi="Arial" w:cs="Arial"/>
          <w:b/>
        </w:rPr>
        <w:t>6</w:t>
      </w:r>
    </w:p>
    <w:p w14:paraId="7ECFE139" w14:textId="49DD65BC" w:rsidR="00C90CE4" w:rsidRDefault="00C90CE4" w:rsidP="00C90C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456A4F">
        <w:rPr>
          <w:rFonts w:ascii="Arial" w:hAnsi="Arial" w:cs="Arial"/>
        </w:rPr>
        <w:t xml:space="preserve">uestions regarding the Application for Scholarship may be directed </w:t>
      </w:r>
      <w:r w:rsidR="003E439F">
        <w:rPr>
          <w:rFonts w:ascii="Arial" w:hAnsi="Arial" w:cs="Arial"/>
        </w:rPr>
        <w:t xml:space="preserve">to </w:t>
      </w:r>
      <w:r w:rsidR="003E439F" w:rsidRPr="003E439F">
        <w:rPr>
          <w:rFonts w:ascii="Arial" w:hAnsi="Arial" w:cs="Arial"/>
          <w:sz w:val="22"/>
          <w:szCs w:val="22"/>
        </w:rPr>
        <w:t xml:space="preserve">Joe Korpi, </w:t>
      </w:r>
      <w:r w:rsidR="003E439F">
        <w:rPr>
          <w:rFonts w:ascii="Arial" w:hAnsi="Arial" w:cs="Arial"/>
          <w:sz w:val="22"/>
          <w:szCs w:val="22"/>
        </w:rPr>
        <w:t xml:space="preserve">Scholarship Committee Co Chair at </w:t>
      </w:r>
      <w:hyperlink r:id="rId10" w:history="1">
        <w:r w:rsidR="00FE3178" w:rsidRPr="00C37D72">
          <w:rPr>
            <w:rStyle w:val="Hyperlink"/>
          </w:rPr>
          <w:t>Robert.archibald@nee.com</w:t>
        </w:r>
      </w:hyperlink>
      <w:r w:rsidR="00FE3178">
        <w:t xml:space="preserve"> </w:t>
      </w:r>
    </w:p>
    <w:p w14:paraId="08005267" w14:textId="569B5B29" w:rsidR="00C90CE4" w:rsidRDefault="00C90CE4" w:rsidP="00C90CE4">
      <w:pPr>
        <w:numPr>
          <w:ilvl w:val="0"/>
          <w:numId w:val="1"/>
        </w:numPr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Application and letters of recommendation </w:t>
      </w:r>
      <w:r>
        <w:rPr>
          <w:rFonts w:ascii="Arial" w:hAnsi="Arial" w:cs="Arial"/>
        </w:rPr>
        <w:t>should</w:t>
      </w:r>
      <w:r w:rsidRPr="00456A4F">
        <w:rPr>
          <w:rFonts w:ascii="Arial" w:hAnsi="Arial" w:cs="Arial"/>
        </w:rPr>
        <w:t xml:space="preserve"> be </w:t>
      </w:r>
      <w:r>
        <w:rPr>
          <w:rFonts w:ascii="Arial" w:hAnsi="Arial" w:cs="Arial"/>
        </w:rPr>
        <w:t>emailed</w:t>
      </w:r>
      <w:r w:rsidRPr="00456A4F">
        <w:rPr>
          <w:rFonts w:ascii="Arial" w:hAnsi="Arial" w:cs="Arial"/>
        </w:rPr>
        <w:t xml:space="preserve"> to:</w:t>
      </w:r>
      <w:r w:rsidR="00100BED">
        <w:rPr>
          <w:rFonts w:ascii="Arial" w:hAnsi="Arial" w:cs="Arial"/>
        </w:rPr>
        <w:t xml:space="preserve"> </w:t>
      </w:r>
      <w:hyperlink r:id="rId11" w:history="1">
        <w:r w:rsidR="00FE3178" w:rsidRPr="00C37D72">
          <w:rPr>
            <w:rStyle w:val="Hyperlink"/>
          </w:rPr>
          <w:t>Robert.archibald@nee.com</w:t>
        </w:r>
      </w:hyperlink>
    </w:p>
    <w:p w14:paraId="0F65F54A" w14:textId="77777777" w:rsidR="00C90CE4" w:rsidRPr="00456A4F" w:rsidRDefault="00C90CE4" w:rsidP="00C90CE4">
      <w:pPr>
        <w:rPr>
          <w:rFonts w:ascii="Arial" w:hAnsi="Arial" w:cs="Arial"/>
        </w:rPr>
      </w:pPr>
    </w:p>
    <w:p w14:paraId="654E4BE8" w14:textId="77777777" w:rsidR="00E97D67" w:rsidRPr="00456A4F" w:rsidRDefault="00E97D67" w:rsidP="00E97D67">
      <w:pPr>
        <w:rPr>
          <w:rFonts w:ascii="Arial" w:hAnsi="Arial" w:cs="Arial"/>
        </w:rPr>
      </w:pPr>
    </w:p>
    <w:p w14:paraId="07C2EE95" w14:textId="77777777" w:rsidR="00E97D67" w:rsidRPr="00456A4F" w:rsidRDefault="00E97D67" w:rsidP="00E97D67">
      <w:pPr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Personal Information</w:t>
      </w:r>
    </w:p>
    <w:p w14:paraId="5C4781CD" w14:textId="77777777" w:rsidR="00E97D67" w:rsidRPr="00456A4F" w:rsidRDefault="00E97D67" w:rsidP="00E97D67">
      <w:pPr>
        <w:rPr>
          <w:rFonts w:ascii="Arial" w:hAnsi="Arial" w:cs="Arial"/>
        </w:rPr>
      </w:pPr>
    </w:p>
    <w:p w14:paraId="3E4B6DBD" w14:textId="77777777" w:rsidR="00E97D67" w:rsidRPr="00456A4F" w:rsidRDefault="00E97D67" w:rsidP="00E015A8">
      <w:pPr>
        <w:tabs>
          <w:tab w:val="left" w:pos="5940"/>
          <w:tab w:val="left" w:pos="612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Name: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Date of Birth:</w:t>
      </w:r>
      <w:r w:rsidRPr="00456A4F">
        <w:rPr>
          <w:rFonts w:ascii="Arial" w:hAnsi="Arial" w:cs="Arial"/>
          <w:u w:val="single"/>
        </w:rPr>
        <w:tab/>
      </w:r>
    </w:p>
    <w:p w14:paraId="6EBDC473" w14:textId="77777777" w:rsidR="002D0233" w:rsidRPr="00456A4F" w:rsidRDefault="002D0233" w:rsidP="00E97D67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</w:p>
    <w:p w14:paraId="012652FD" w14:textId="77777777" w:rsidR="002D0233" w:rsidRPr="00456A4F" w:rsidRDefault="002D0233" w:rsidP="00E015A8">
      <w:pPr>
        <w:tabs>
          <w:tab w:val="left" w:pos="3780"/>
          <w:tab w:val="left" w:pos="396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Phone #: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Email:</w:t>
      </w:r>
      <w:r w:rsidRPr="00456A4F">
        <w:rPr>
          <w:rFonts w:ascii="Arial" w:hAnsi="Arial" w:cs="Arial"/>
          <w:u w:val="single"/>
        </w:rPr>
        <w:tab/>
      </w:r>
    </w:p>
    <w:p w14:paraId="364A53E8" w14:textId="77777777" w:rsidR="00E97D67" w:rsidRPr="00456A4F" w:rsidRDefault="00E97D67" w:rsidP="00E97D67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</w:p>
    <w:p w14:paraId="5C81B443" w14:textId="77777777" w:rsidR="008B6154" w:rsidRPr="00456A4F" w:rsidRDefault="008B6154" w:rsidP="008B6154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Current Address: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76ED507E" w14:textId="77777777" w:rsidR="008B6154" w:rsidRPr="00456A4F" w:rsidRDefault="008B6154" w:rsidP="008B6154">
      <w:pPr>
        <w:tabs>
          <w:tab w:val="left" w:pos="5760"/>
          <w:tab w:val="left" w:pos="6120"/>
          <w:tab w:val="left" w:pos="9360"/>
        </w:tabs>
        <w:rPr>
          <w:rFonts w:ascii="Arial" w:hAnsi="Arial" w:cs="Arial"/>
        </w:rPr>
      </w:pPr>
    </w:p>
    <w:p w14:paraId="0935F008" w14:textId="77777777" w:rsidR="002D0233" w:rsidRPr="00456A4F" w:rsidRDefault="008B6154" w:rsidP="00E015A8">
      <w:pPr>
        <w:tabs>
          <w:tab w:val="left" w:pos="4140"/>
          <w:tab w:val="left" w:pos="4320"/>
          <w:tab w:val="left" w:pos="666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City: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State: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Zip Code:</w:t>
      </w:r>
      <w:r w:rsidRPr="00456A4F">
        <w:rPr>
          <w:rFonts w:ascii="Arial" w:hAnsi="Arial" w:cs="Arial"/>
          <w:u w:val="single"/>
        </w:rPr>
        <w:tab/>
      </w:r>
    </w:p>
    <w:p w14:paraId="754618ED" w14:textId="77777777" w:rsidR="008B6154" w:rsidRPr="00456A4F" w:rsidRDefault="008B6154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D373AE1" w14:textId="77777777" w:rsidR="008B6154" w:rsidRPr="00456A4F" w:rsidRDefault="008B6154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Permanent Address: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6ADA8A19" w14:textId="77777777" w:rsidR="008B6154" w:rsidRPr="00456A4F" w:rsidRDefault="008B6154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5CF0E268" w14:textId="77777777" w:rsidR="008B6154" w:rsidRPr="00456A4F" w:rsidRDefault="008B6154" w:rsidP="00E015A8">
      <w:pPr>
        <w:tabs>
          <w:tab w:val="left" w:pos="4140"/>
          <w:tab w:val="left" w:pos="4320"/>
          <w:tab w:val="left" w:pos="666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City: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State: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Zip Code:</w:t>
      </w:r>
      <w:r w:rsidRPr="00456A4F">
        <w:rPr>
          <w:rFonts w:ascii="Arial" w:hAnsi="Arial" w:cs="Arial"/>
          <w:u w:val="single"/>
        </w:rPr>
        <w:tab/>
      </w:r>
    </w:p>
    <w:p w14:paraId="202A9D67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DE5484B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001330DA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Academic Information</w:t>
      </w:r>
    </w:p>
    <w:p w14:paraId="7B45D93C" w14:textId="77777777" w:rsidR="00820776" w:rsidRPr="00456A4F" w:rsidRDefault="00820776" w:rsidP="008B6154">
      <w:pPr>
        <w:tabs>
          <w:tab w:val="left" w:pos="3600"/>
          <w:tab w:val="left" w:pos="39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41ABBBEC" w14:textId="77777777" w:rsidR="008A5DA3" w:rsidRPr="00456A4F" w:rsidRDefault="008A5DA3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Current </w:t>
      </w:r>
      <w:r w:rsidR="00A10BF3">
        <w:rPr>
          <w:rFonts w:ascii="Arial" w:hAnsi="Arial" w:cs="Arial"/>
        </w:rPr>
        <w:t xml:space="preserve">Academic </w:t>
      </w:r>
      <w:r w:rsidR="00664F0F">
        <w:rPr>
          <w:rFonts w:ascii="Arial" w:hAnsi="Arial" w:cs="Arial"/>
        </w:rPr>
        <w:t>Institution: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74552E37" w14:textId="77777777" w:rsidR="008A5DA3" w:rsidRPr="00456A4F" w:rsidRDefault="008A5DA3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02DAD9E3" w14:textId="77777777" w:rsidR="008A5DA3" w:rsidRPr="00456A4F" w:rsidRDefault="008A5DA3" w:rsidP="00E015A8">
      <w:pPr>
        <w:tabs>
          <w:tab w:val="left" w:pos="3600"/>
          <w:tab w:val="left" w:pos="3960"/>
          <w:tab w:val="left" w:pos="4320"/>
          <w:tab w:val="left" w:pos="5040"/>
          <w:tab w:val="left" w:pos="522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Academic Advisor: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 xml:space="preserve">Advisor Phone </w:t>
      </w:r>
      <w:r w:rsidR="002D0233" w:rsidRPr="00456A4F">
        <w:rPr>
          <w:rFonts w:ascii="Arial" w:hAnsi="Arial" w:cs="Arial"/>
        </w:rPr>
        <w:t>#</w:t>
      </w:r>
      <w:r w:rsidRPr="00456A4F">
        <w:rPr>
          <w:rFonts w:ascii="Arial" w:hAnsi="Arial" w:cs="Arial"/>
        </w:rPr>
        <w:t>:</w:t>
      </w:r>
      <w:r w:rsidRPr="00456A4F">
        <w:rPr>
          <w:rFonts w:ascii="Arial" w:hAnsi="Arial" w:cs="Arial"/>
          <w:u w:val="single"/>
        </w:rPr>
        <w:tab/>
      </w:r>
    </w:p>
    <w:p w14:paraId="20E58E24" w14:textId="77777777" w:rsidR="008A5DA3" w:rsidRPr="00456A4F" w:rsidRDefault="008A5DA3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218AC928" w14:textId="77777777" w:rsidR="00820776" w:rsidRPr="00456A4F" w:rsidRDefault="00664F0F" w:rsidP="00E015A8">
      <w:pPr>
        <w:tabs>
          <w:tab w:val="left" w:pos="5040"/>
          <w:tab w:val="left" w:pos="522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820776" w:rsidRPr="00456A4F">
        <w:rPr>
          <w:rFonts w:ascii="Arial" w:hAnsi="Arial" w:cs="Arial"/>
        </w:rPr>
        <w:t>:</w:t>
      </w:r>
      <w:r w:rsidR="00820776" w:rsidRPr="00456A4F">
        <w:rPr>
          <w:rFonts w:ascii="Arial" w:hAnsi="Arial" w:cs="Arial"/>
          <w:u w:val="single"/>
        </w:rPr>
        <w:tab/>
      </w:r>
      <w:r w:rsidR="002D0233" w:rsidRPr="00456A4F">
        <w:rPr>
          <w:rFonts w:ascii="Arial" w:hAnsi="Arial" w:cs="Arial"/>
        </w:rPr>
        <w:tab/>
      </w:r>
      <w:r w:rsidR="00820776" w:rsidRPr="00456A4F">
        <w:rPr>
          <w:rFonts w:ascii="Arial" w:hAnsi="Arial" w:cs="Arial"/>
        </w:rPr>
        <w:t>Grade Classification:</w:t>
      </w:r>
      <w:r w:rsidR="00820776" w:rsidRPr="00456A4F">
        <w:rPr>
          <w:rFonts w:ascii="Arial" w:hAnsi="Arial" w:cs="Arial"/>
          <w:u w:val="single"/>
        </w:rPr>
        <w:tab/>
      </w:r>
    </w:p>
    <w:p w14:paraId="6453D859" w14:textId="77777777" w:rsidR="00820776" w:rsidRPr="00456A4F" w:rsidRDefault="00820776" w:rsidP="00820776">
      <w:pPr>
        <w:tabs>
          <w:tab w:val="left" w:pos="3600"/>
          <w:tab w:val="left" w:pos="3960"/>
          <w:tab w:val="left" w:pos="432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7F9FBFD8" w14:textId="77777777" w:rsidR="008A5DA3" w:rsidRPr="00456A4F" w:rsidRDefault="00820776" w:rsidP="00E015A8">
      <w:pPr>
        <w:tabs>
          <w:tab w:val="left" w:pos="3600"/>
          <w:tab w:val="left" w:pos="3960"/>
          <w:tab w:val="left" w:pos="5760"/>
          <w:tab w:val="left" w:pos="594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  <w:r w:rsidRPr="00456A4F">
        <w:rPr>
          <w:rFonts w:ascii="Arial" w:hAnsi="Arial" w:cs="Arial"/>
        </w:rPr>
        <w:t>Anticipated Graduation Date: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</w:rPr>
        <w:tab/>
        <w:t>Cumulative GPA:</w:t>
      </w:r>
      <w:r w:rsidRPr="00456A4F">
        <w:rPr>
          <w:rFonts w:ascii="Arial" w:hAnsi="Arial" w:cs="Arial"/>
          <w:u w:val="single"/>
        </w:rPr>
        <w:tab/>
      </w:r>
      <w:r w:rsidR="008A5DA3" w:rsidRPr="00456A4F">
        <w:rPr>
          <w:rFonts w:ascii="Arial" w:hAnsi="Arial" w:cs="Arial"/>
        </w:rPr>
        <w:br w:type="page"/>
      </w:r>
      <w:r w:rsidR="008A5DA3" w:rsidRPr="00456A4F">
        <w:rPr>
          <w:rFonts w:ascii="Arial" w:hAnsi="Arial" w:cs="Arial"/>
          <w:b/>
        </w:rPr>
        <w:lastRenderedPageBreak/>
        <w:t xml:space="preserve">Completed </w:t>
      </w:r>
      <w:r w:rsidR="008150CC" w:rsidRPr="00456A4F">
        <w:rPr>
          <w:rFonts w:ascii="Arial" w:hAnsi="Arial" w:cs="Arial"/>
          <w:b/>
        </w:rPr>
        <w:t>Core Course</w:t>
      </w:r>
      <w:r w:rsidR="008A5DA3" w:rsidRPr="00456A4F">
        <w:rPr>
          <w:rFonts w:ascii="Arial" w:hAnsi="Arial" w:cs="Arial"/>
          <w:b/>
        </w:rPr>
        <w:t xml:space="preserve"> Information</w:t>
      </w:r>
    </w:p>
    <w:p w14:paraId="2E8FC8CA" w14:textId="77777777" w:rsidR="008A5DA3" w:rsidRPr="00456A4F" w:rsidRDefault="008A5DA3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5D16C905" w14:textId="77777777" w:rsidR="008A5DA3" w:rsidRPr="00456A4F" w:rsidRDefault="008A5DA3" w:rsidP="00426DE1">
      <w:pPr>
        <w:numPr>
          <w:ilvl w:val="0"/>
          <w:numId w:val="2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List all completed core </w:t>
      </w:r>
      <w:r w:rsidR="008150CC" w:rsidRPr="00456A4F">
        <w:rPr>
          <w:rFonts w:ascii="Arial" w:hAnsi="Arial" w:cs="Arial"/>
        </w:rPr>
        <w:t>courses</w:t>
      </w:r>
      <w:r w:rsidRPr="00456A4F">
        <w:rPr>
          <w:rFonts w:ascii="Arial" w:hAnsi="Arial" w:cs="Arial"/>
        </w:rPr>
        <w:t xml:space="preserve"> applicable to occupational injury and illness prevention or management, the school where the course was taken, the let</w:t>
      </w:r>
      <w:r w:rsidR="00426DE1" w:rsidRPr="00456A4F">
        <w:rPr>
          <w:rFonts w:ascii="Arial" w:hAnsi="Arial" w:cs="Arial"/>
        </w:rPr>
        <w:t xml:space="preserve">ter grade received, </w:t>
      </w:r>
      <w:r w:rsidR="0038737B">
        <w:rPr>
          <w:rFonts w:ascii="Arial" w:hAnsi="Arial" w:cs="Arial"/>
        </w:rPr>
        <w:t>and the number of course credits.</w:t>
      </w:r>
    </w:p>
    <w:p w14:paraId="4E2AA446" w14:textId="77777777" w:rsidR="00996A99" w:rsidRPr="00996A99" w:rsidRDefault="00996A99" w:rsidP="00996A99">
      <w:pPr>
        <w:numPr>
          <w:ilvl w:val="0"/>
          <w:numId w:val="2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Calculate and list </w:t>
      </w:r>
      <w:r>
        <w:rPr>
          <w:rFonts w:ascii="Arial" w:hAnsi="Arial" w:cs="Arial"/>
        </w:rPr>
        <w:t>your</w:t>
      </w:r>
      <w:r w:rsidRPr="00456A4F">
        <w:rPr>
          <w:rFonts w:ascii="Arial" w:hAnsi="Arial" w:cs="Arial"/>
        </w:rPr>
        <w:t xml:space="preserve"> GPA for </w:t>
      </w:r>
      <w:r>
        <w:rPr>
          <w:rFonts w:ascii="Arial" w:hAnsi="Arial" w:cs="Arial"/>
        </w:rPr>
        <w:t>your</w:t>
      </w:r>
      <w:r w:rsidRPr="00456A4F">
        <w:rPr>
          <w:rFonts w:ascii="Arial" w:hAnsi="Arial" w:cs="Arial"/>
        </w:rPr>
        <w:t xml:space="preserve"> list of </w:t>
      </w:r>
      <w:r>
        <w:rPr>
          <w:rFonts w:ascii="Arial" w:hAnsi="Arial" w:cs="Arial"/>
        </w:rPr>
        <w:t xml:space="preserve">completed core </w:t>
      </w:r>
      <w:r w:rsidRPr="00456A4F">
        <w:rPr>
          <w:rFonts w:ascii="Arial" w:hAnsi="Arial" w:cs="Arial"/>
        </w:rPr>
        <w:t>courses</w:t>
      </w:r>
      <w:r>
        <w:rPr>
          <w:rFonts w:ascii="Arial" w:hAnsi="Arial" w:cs="Arial"/>
        </w:rPr>
        <w:t xml:space="preserve"> based on a 4.0 scale</w:t>
      </w:r>
      <w:r w:rsidRPr="00456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(example at the bottom of the page).</w:t>
      </w:r>
    </w:p>
    <w:p w14:paraId="54ECFB01" w14:textId="77777777" w:rsidR="00996A99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4"/>
        <w:gridCol w:w="3456"/>
        <w:gridCol w:w="1260"/>
        <w:gridCol w:w="1188"/>
      </w:tblGrid>
      <w:tr w:rsidR="00996A99" w:rsidRPr="008F1524" w14:paraId="4B415250" w14:textId="77777777" w:rsidTr="008F1524">
        <w:trPr>
          <w:trHeight w:val="432"/>
        </w:trPr>
        <w:tc>
          <w:tcPr>
            <w:tcW w:w="3744" w:type="dxa"/>
            <w:vAlign w:val="center"/>
          </w:tcPr>
          <w:p w14:paraId="22662C9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Course</w:t>
            </w:r>
          </w:p>
        </w:tc>
        <w:tc>
          <w:tcPr>
            <w:tcW w:w="3456" w:type="dxa"/>
            <w:vAlign w:val="center"/>
          </w:tcPr>
          <w:p w14:paraId="44C9141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School</w:t>
            </w:r>
          </w:p>
        </w:tc>
        <w:tc>
          <w:tcPr>
            <w:tcW w:w="1260" w:type="dxa"/>
            <w:vAlign w:val="center"/>
          </w:tcPr>
          <w:p w14:paraId="7114868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Grade</w:t>
            </w:r>
          </w:p>
        </w:tc>
        <w:tc>
          <w:tcPr>
            <w:tcW w:w="1188" w:type="dxa"/>
            <w:vAlign w:val="center"/>
          </w:tcPr>
          <w:p w14:paraId="3B79D08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Credits</w:t>
            </w:r>
          </w:p>
        </w:tc>
      </w:tr>
      <w:tr w:rsidR="00996A99" w:rsidRPr="008F1524" w14:paraId="099F8F56" w14:textId="77777777" w:rsidTr="008F1524">
        <w:trPr>
          <w:trHeight w:val="432"/>
        </w:trPr>
        <w:tc>
          <w:tcPr>
            <w:tcW w:w="3744" w:type="dxa"/>
          </w:tcPr>
          <w:p w14:paraId="23FF924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1E9C08D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30AC49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2F23C09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3F394CC4" w14:textId="77777777" w:rsidTr="008F1524">
        <w:trPr>
          <w:trHeight w:val="432"/>
        </w:trPr>
        <w:tc>
          <w:tcPr>
            <w:tcW w:w="3744" w:type="dxa"/>
          </w:tcPr>
          <w:p w14:paraId="494A981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4DBA10A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61EF15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1C1DD32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4B0A2EDF" w14:textId="77777777" w:rsidTr="008F1524">
        <w:trPr>
          <w:trHeight w:val="432"/>
        </w:trPr>
        <w:tc>
          <w:tcPr>
            <w:tcW w:w="3744" w:type="dxa"/>
          </w:tcPr>
          <w:p w14:paraId="1442C26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602818D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4EF2B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58C2FA5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0B9443A8" w14:textId="77777777" w:rsidTr="008F1524">
        <w:trPr>
          <w:trHeight w:val="432"/>
        </w:trPr>
        <w:tc>
          <w:tcPr>
            <w:tcW w:w="3744" w:type="dxa"/>
          </w:tcPr>
          <w:p w14:paraId="60B5105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1D4149C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CB72AA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49EC5C0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4C1CC078" w14:textId="77777777" w:rsidTr="008F1524">
        <w:trPr>
          <w:trHeight w:val="432"/>
        </w:trPr>
        <w:tc>
          <w:tcPr>
            <w:tcW w:w="3744" w:type="dxa"/>
          </w:tcPr>
          <w:p w14:paraId="51F42AD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1F1C7DC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311346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6614EED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7D4EA2F4" w14:textId="77777777" w:rsidTr="008F1524">
        <w:trPr>
          <w:trHeight w:val="432"/>
        </w:trPr>
        <w:tc>
          <w:tcPr>
            <w:tcW w:w="3744" w:type="dxa"/>
          </w:tcPr>
          <w:p w14:paraId="0610A52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479D39D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5C0B1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7C55A95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37FD9D2C" w14:textId="77777777" w:rsidTr="008F1524">
        <w:trPr>
          <w:trHeight w:val="432"/>
        </w:trPr>
        <w:tc>
          <w:tcPr>
            <w:tcW w:w="3744" w:type="dxa"/>
          </w:tcPr>
          <w:p w14:paraId="4CCE72E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271C244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A7748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1C2E519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111E2C32" w14:textId="77777777" w:rsidTr="008F1524">
        <w:trPr>
          <w:trHeight w:val="432"/>
        </w:trPr>
        <w:tc>
          <w:tcPr>
            <w:tcW w:w="3744" w:type="dxa"/>
          </w:tcPr>
          <w:p w14:paraId="1783701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2870B4D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6D59D2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4BFBACB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12CB3D98" w14:textId="77777777" w:rsidTr="008F1524">
        <w:trPr>
          <w:trHeight w:val="432"/>
        </w:trPr>
        <w:tc>
          <w:tcPr>
            <w:tcW w:w="3744" w:type="dxa"/>
          </w:tcPr>
          <w:p w14:paraId="4D923EB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7E7D20C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15EC5B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4BD3AE1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797ADA4C" w14:textId="77777777" w:rsidTr="008F1524">
        <w:trPr>
          <w:trHeight w:val="432"/>
        </w:trPr>
        <w:tc>
          <w:tcPr>
            <w:tcW w:w="3744" w:type="dxa"/>
          </w:tcPr>
          <w:p w14:paraId="1A06A66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0C2A30A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99A61B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42A2C56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447BBE27" w14:textId="77777777" w:rsidTr="008F1524">
        <w:trPr>
          <w:trHeight w:val="432"/>
        </w:trPr>
        <w:tc>
          <w:tcPr>
            <w:tcW w:w="3744" w:type="dxa"/>
          </w:tcPr>
          <w:p w14:paraId="7915A16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4DDEAA5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2399A0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26D7EBB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7D36C741" w14:textId="77777777" w:rsidTr="008F1524">
        <w:trPr>
          <w:trHeight w:val="432"/>
        </w:trPr>
        <w:tc>
          <w:tcPr>
            <w:tcW w:w="3744" w:type="dxa"/>
          </w:tcPr>
          <w:p w14:paraId="5A3AA7B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1742327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196BE2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6F0A67A3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  <w:tr w:rsidR="00996A99" w:rsidRPr="008F1524" w14:paraId="20DF0982" w14:textId="77777777" w:rsidTr="008F1524">
        <w:trPr>
          <w:trHeight w:val="432"/>
        </w:trPr>
        <w:tc>
          <w:tcPr>
            <w:tcW w:w="3744" w:type="dxa"/>
          </w:tcPr>
          <w:p w14:paraId="3987104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0D897EB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ED002E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188" w:type="dxa"/>
          </w:tcPr>
          <w:p w14:paraId="3D0C6DD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rPr>
                <w:rFonts w:ascii="Arial" w:hAnsi="Arial" w:cs="Arial"/>
              </w:rPr>
            </w:pPr>
          </w:p>
        </w:tc>
      </w:tr>
    </w:tbl>
    <w:p w14:paraId="277C7461" w14:textId="77777777" w:rsidR="00996A99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728"/>
      </w:tblGrid>
      <w:tr w:rsidR="00996A99" w:rsidRPr="008F1524" w14:paraId="410AF017" w14:textId="77777777" w:rsidTr="008F1524">
        <w:tc>
          <w:tcPr>
            <w:tcW w:w="950" w:type="dxa"/>
            <w:vAlign w:val="bottom"/>
          </w:tcPr>
          <w:p w14:paraId="6C8970E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Letter Grade:</w:t>
            </w:r>
          </w:p>
        </w:tc>
        <w:tc>
          <w:tcPr>
            <w:tcW w:w="1728" w:type="dxa"/>
            <w:vAlign w:val="bottom"/>
          </w:tcPr>
          <w:p w14:paraId="6FBD023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Value on a 4.0 Scale:</w:t>
            </w:r>
          </w:p>
        </w:tc>
      </w:tr>
      <w:tr w:rsidR="00996A99" w:rsidRPr="008F1524" w14:paraId="7A1A6082" w14:textId="77777777" w:rsidTr="008F1524">
        <w:tc>
          <w:tcPr>
            <w:tcW w:w="950" w:type="dxa"/>
          </w:tcPr>
          <w:p w14:paraId="5BA982C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A</w:t>
            </w:r>
          </w:p>
        </w:tc>
        <w:tc>
          <w:tcPr>
            <w:tcW w:w="1728" w:type="dxa"/>
          </w:tcPr>
          <w:p w14:paraId="110B507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4.0</w:t>
            </w:r>
          </w:p>
        </w:tc>
      </w:tr>
      <w:tr w:rsidR="00996A99" w:rsidRPr="008F1524" w14:paraId="2F9BA710" w14:textId="77777777" w:rsidTr="008F1524">
        <w:tc>
          <w:tcPr>
            <w:tcW w:w="950" w:type="dxa"/>
          </w:tcPr>
          <w:p w14:paraId="60F54A6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A-</w:t>
            </w:r>
          </w:p>
        </w:tc>
        <w:tc>
          <w:tcPr>
            <w:tcW w:w="1728" w:type="dxa"/>
          </w:tcPr>
          <w:p w14:paraId="3D34D9F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3.7</w:t>
            </w:r>
          </w:p>
        </w:tc>
      </w:tr>
      <w:tr w:rsidR="00996A99" w:rsidRPr="008F1524" w14:paraId="2FBD0E15" w14:textId="77777777" w:rsidTr="008F1524">
        <w:tc>
          <w:tcPr>
            <w:tcW w:w="950" w:type="dxa"/>
          </w:tcPr>
          <w:p w14:paraId="0164D6B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B+</w:t>
            </w:r>
          </w:p>
        </w:tc>
        <w:tc>
          <w:tcPr>
            <w:tcW w:w="1728" w:type="dxa"/>
          </w:tcPr>
          <w:p w14:paraId="148E3CB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3.3</w:t>
            </w:r>
          </w:p>
        </w:tc>
      </w:tr>
      <w:tr w:rsidR="00996A99" w:rsidRPr="008F1524" w14:paraId="0D94CEB8" w14:textId="77777777" w:rsidTr="008F1524">
        <w:tc>
          <w:tcPr>
            <w:tcW w:w="950" w:type="dxa"/>
          </w:tcPr>
          <w:p w14:paraId="02D1FE6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</w:t>
            </w:r>
          </w:p>
        </w:tc>
        <w:tc>
          <w:tcPr>
            <w:tcW w:w="1728" w:type="dxa"/>
          </w:tcPr>
          <w:p w14:paraId="4D1A860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3.0</w:t>
            </w:r>
          </w:p>
        </w:tc>
      </w:tr>
      <w:tr w:rsidR="00996A99" w:rsidRPr="008F1524" w14:paraId="61A65EDB" w14:textId="77777777" w:rsidTr="008F1524">
        <w:tc>
          <w:tcPr>
            <w:tcW w:w="950" w:type="dxa"/>
          </w:tcPr>
          <w:p w14:paraId="20CB279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B-</w:t>
            </w:r>
          </w:p>
        </w:tc>
        <w:tc>
          <w:tcPr>
            <w:tcW w:w="1728" w:type="dxa"/>
          </w:tcPr>
          <w:p w14:paraId="2CB974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2.7</w:t>
            </w:r>
          </w:p>
        </w:tc>
      </w:tr>
      <w:tr w:rsidR="00996A99" w:rsidRPr="008F1524" w14:paraId="5FD898E2" w14:textId="77777777" w:rsidTr="008F1524">
        <w:tc>
          <w:tcPr>
            <w:tcW w:w="950" w:type="dxa"/>
          </w:tcPr>
          <w:p w14:paraId="4691D79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C+</w:t>
            </w:r>
          </w:p>
        </w:tc>
        <w:tc>
          <w:tcPr>
            <w:tcW w:w="1728" w:type="dxa"/>
          </w:tcPr>
          <w:p w14:paraId="64099CF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2.3</w:t>
            </w:r>
          </w:p>
        </w:tc>
      </w:tr>
      <w:tr w:rsidR="00996A99" w:rsidRPr="008F1524" w14:paraId="7A9D69AA" w14:textId="77777777" w:rsidTr="008F1524">
        <w:tc>
          <w:tcPr>
            <w:tcW w:w="950" w:type="dxa"/>
          </w:tcPr>
          <w:p w14:paraId="136E036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</w:t>
            </w:r>
          </w:p>
        </w:tc>
        <w:tc>
          <w:tcPr>
            <w:tcW w:w="1728" w:type="dxa"/>
          </w:tcPr>
          <w:p w14:paraId="7E86209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2.0</w:t>
            </w:r>
          </w:p>
        </w:tc>
      </w:tr>
      <w:tr w:rsidR="00996A99" w:rsidRPr="008F1524" w14:paraId="534B508E" w14:textId="77777777" w:rsidTr="008F1524">
        <w:tc>
          <w:tcPr>
            <w:tcW w:w="950" w:type="dxa"/>
          </w:tcPr>
          <w:p w14:paraId="03EBA81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C-</w:t>
            </w:r>
          </w:p>
        </w:tc>
        <w:tc>
          <w:tcPr>
            <w:tcW w:w="1728" w:type="dxa"/>
          </w:tcPr>
          <w:p w14:paraId="029CC55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1.7</w:t>
            </w:r>
          </w:p>
        </w:tc>
      </w:tr>
      <w:tr w:rsidR="00996A99" w:rsidRPr="008F1524" w14:paraId="133DF900" w14:textId="77777777" w:rsidTr="008F1524">
        <w:tc>
          <w:tcPr>
            <w:tcW w:w="950" w:type="dxa"/>
          </w:tcPr>
          <w:p w14:paraId="0B5E290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D+</w:t>
            </w:r>
          </w:p>
        </w:tc>
        <w:tc>
          <w:tcPr>
            <w:tcW w:w="1728" w:type="dxa"/>
          </w:tcPr>
          <w:p w14:paraId="365919C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1.3</w:t>
            </w:r>
          </w:p>
        </w:tc>
      </w:tr>
      <w:tr w:rsidR="00996A99" w:rsidRPr="008F1524" w14:paraId="1B16C3AD" w14:textId="77777777" w:rsidTr="008F1524">
        <w:tc>
          <w:tcPr>
            <w:tcW w:w="950" w:type="dxa"/>
          </w:tcPr>
          <w:p w14:paraId="4B8640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D</w:t>
            </w:r>
          </w:p>
        </w:tc>
        <w:tc>
          <w:tcPr>
            <w:tcW w:w="1728" w:type="dxa"/>
          </w:tcPr>
          <w:p w14:paraId="7863789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1.0</w:t>
            </w:r>
          </w:p>
        </w:tc>
      </w:tr>
      <w:tr w:rsidR="00996A99" w:rsidRPr="008F1524" w14:paraId="394F11E7" w14:textId="77777777" w:rsidTr="008F1524">
        <w:tc>
          <w:tcPr>
            <w:tcW w:w="950" w:type="dxa"/>
          </w:tcPr>
          <w:p w14:paraId="535D96F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D-</w:t>
            </w:r>
          </w:p>
        </w:tc>
        <w:tc>
          <w:tcPr>
            <w:tcW w:w="1728" w:type="dxa"/>
          </w:tcPr>
          <w:p w14:paraId="4874864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0.7</w:t>
            </w:r>
          </w:p>
        </w:tc>
      </w:tr>
      <w:tr w:rsidR="00996A99" w:rsidRPr="008F1524" w14:paraId="3480AB5D" w14:textId="77777777" w:rsidTr="008F1524">
        <w:tc>
          <w:tcPr>
            <w:tcW w:w="950" w:type="dxa"/>
          </w:tcPr>
          <w:p w14:paraId="296E9DC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F</w:t>
            </w:r>
          </w:p>
        </w:tc>
        <w:tc>
          <w:tcPr>
            <w:tcW w:w="1728" w:type="dxa"/>
          </w:tcPr>
          <w:p w14:paraId="13A8242E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0.0</w:t>
            </w:r>
          </w:p>
        </w:tc>
      </w:tr>
    </w:tbl>
    <w:p w14:paraId="473AE088" w14:textId="77777777" w:rsidR="00996A99" w:rsidRPr="00456A4F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Calculated </w:t>
      </w:r>
      <w:r w:rsidRPr="00456A4F">
        <w:rPr>
          <w:rFonts w:ascii="Arial" w:hAnsi="Arial" w:cs="Arial"/>
        </w:rPr>
        <w:t>GPA:</w:t>
      </w:r>
      <w:r w:rsidRPr="00456A4F">
        <w:rPr>
          <w:rFonts w:ascii="Arial" w:hAnsi="Arial" w:cs="Arial"/>
          <w:u w:val="single"/>
        </w:rPr>
        <w:tab/>
      </w:r>
      <w:r w:rsidRPr="00456A4F">
        <w:rPr>
          <w:rFonts w:ascii="Arial" w:hAnsi="Arial" w:cs="Arial"/>
          <w:u w:val="single"/>
        </w:rPr>
        <w:tab/>
      </w:r>
    </w:p>
    <w:p w14:paraId="38C4A1C4" w14:textId="77777777" w:rsidR="00996A99" w:rsidRDefault="00996A99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b/>
          <w:i/>
        </w:rPr>
      </w:pPr>
    </w:p>
    <w:p w14:paraId="6A7EA64E" w14:textId="77777777" w:rsidR="00996A99" w:rsidRDefault="009D12EC" w:rsidP="00996A99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0E8059" wp14:editId="3B5E8EFA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</wp:posOffset>
                </wp:positionV>
                <wp:extent cx="2514600" cy="342900"/>
                <wp:effectExtent l="19050" t="87630" r="28575" b="26670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342900"/>
                          <a:chOff x="4140" y="11340"/>
                          <a:chExt cx="3960" cy="540"/>
                        </a:xfrm>
                      </wpg:grpSpPr>
                      <wps:wsp>
                        <wps:cNvPr id="4" name="Line 8"/>
                        <wps:cNvCnPr/>
                        <wps:spPr bwMode="auto">
                          <a:xfrm flipV="1">
                            <a:off x="4140" y="1134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4140" y="11340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45D69" id="Group 7" o:spid="_x0000_s1026" style="position:absolute;margin-left:135pt;margin-top:2.4pt;width:198pt;height:27pt;z-index:251659264" coordorigin="4140,11340" coordsize="39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">
                <v:line id="Line 8" o:spid="_x0000_s1027" style="position:absolute;flip:y;visibility:visible;mso-wrap-style:square" from="4140,11340" to="4140,11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" strokecolor="red" strokeweight="3pt"/>
                <v:line id="Line 9" o:spid="_x0000_s1028" style="position:absolute;visibility:visible;mso-wrap-style:square" from="4140,11340" to="8100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" strokecolor="red" strokeweight="3pt">
                  <v:stroke endarrow="block"/>
                </v:line>
              </v:group>
            </w:pict>
          </mc:Fallback>
        </mc:AlternateContent>
      </w:r>
    </w:p>
    <w:tbl>
      <w:tblPr>
        <w:tblpPr w:leftFromText="180" w:rightFromText="180" w:vertAnchor="page" w:horzAnchor="margin" w:tblpY="12241"/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217"/>
        <w:gridCol w:w="1030"/>
        <w:gridCol w:w="404"/>
        <w:gridCol w:w="1080"/>
        <w:gridCol w:w="180"/>
        <w:gridCol w:w="180"/>
        <w:gridCol w:w="1440"/>
      </w:tblGrid>
      <w:tr w:rsidR="00996A99" w:rsidRPr="008F1524" w14:paraId="73F307CC" w14:textId="77777777" w:rsidTr="008F1524">
        <w:tc>
          <w:tcPr>
            <w:tcW w:w="1057" w:type="dxa"/>
            <w:vAlign w:val="bottom"/>
          </w:tcPr>
          <w:p w14:paraId="17BEF0D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Course:</w:t>
            </w:r>
          </w:p>
        </w:tc>
        <w:tc>
          <w:tcPr>
            <w:tcW w:w="1217" w:type="dxa"/>
            <w:vAlign w:val="bottom"/>
          </w:tcPr>
          <w:p w14:paraId="1329BD79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Grade:</w:t>
            </w:r>
          </w:p>
        </w:tc>
        <w:tc>
          <w:tcPr>
            <w:tcW w:w="1030" w:type="dxa"/>
            <w:vAlign w:val="bottom"/>
          </w:tcPr>
          <w:p w14:paraId="4356973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Value:</w:t>
            </w:r>
          </w:p>
        </w:tc>
        <w:tc>
          <w:tcPr>
            <w:tcW w:w="404" w:type="dxa"/>
            <w:vAlign w:val="bottom"/>
          </w:tcPr>
          <w:p w14:paraId="6BF4AF3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vAlign w:val="bottom"/>
          </w:tcPr>
          <w:p w14:paraId="24F1AED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Credits</w:t>
            </w:r>
          </w:p>
        </w:tc>
        <w:tc>
          <w:tcPr>
            <w:tcW w:w="360" w:type="dxa"/>
            <w:gridSpan w:val="2"/>
            <w:vAlign w:val="bottom"/>
          </w:tcPr>
          <w:p w14:paraId="66CD1EE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  <w:vAlign w:val="bottom"/>
          </w:tcPr>
          <w:p w14:paraId="6626A7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Grade Point</w:t>
            </w:r>
          </w:p>
        </w:tc>
      </w:tr>
      <w:tr w:rsidR="00996A99" w:rsidRPr="008F1524" w14:paraId="2DE5FBE1" w14:textId="77777777" w:rsidTr="008F1524">
        <w:tc>
          <w:tcPr>
            <w:tcW w:w="1057" w:type="dxa"/>
          </w:tcPr>
          <w:p w14:paraId="4D7F043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101</w:t>
            </w:r>
          </w:p>
        </w:tc>
        <w:tc>
          <w:tcPr>
            <w:tcW w:w="1217" w:type="dxa"/>
          </w:tcPr>
          <w:p w14:paraId="1CD163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A</w:t>
            </w:r>
          </w:p>
        </w:tc>
        <w:tc>
          <w:tcPr>
            <w:tcW w:w="1030" w:type="dxa"/>
          </w:tcPr>
          <w:p w14:paraId="27D20F51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4.0</w:t>
            </w:r>
          </w:p>
        </w:tc>
        <w:tc>
          <w:tcPr>
            <w:tcW w:w="404" w:type="dxa"/>
          </w:tcPr>
          <w:p w14:paraId="40A25A3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</w:tcPr>
          <w:p w14:paraId="2F6C986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gridSpan w:val="2"/>
          </w:tcPr>
          <w:p w14:paraId="741F4A6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</w:tcPr>
          <w:p w14:paraId="6F76715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12</w:t>
            </w:r>
          </w:p>
        </w:tc>
      </w:tr>
      <w:tr w:rsidR="00996A99" w:rsidRPr="008F1524" w14:paraId="2B621DE6" w14:textId="77777777" w:rsidTr="008F1524">
        <w:tc>
          <w:tcPr>
            <w:tcW w:w="1057" w:type="dxa"/>
          </w:tcPr>
          <w:p w14:paraId="6AFCBD4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201</w:t>
            </w:r>
          </w:p>
        </w:tc>
        <w:tc>
          <w:tcPr>
            <w:tcW w:w="1217" w:type="dxa"/>
          </w:tcPr>
          <w:p w14:paraId="7CF6452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B+</w:t>
            </w:r>
          </w:p>
        </w:tc>
        <w:tc>
          <w:tcPr>
            <w:tcW w:w="1030" w:type="dxa"/>
          </w:tcPr>
          <w:p w14:paraId="0EC6D20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3.3</w:t>
            </w:r>
          </w:p>
        </w:tc>
        <w:tc>
          <w:tcPr>
            <w:tcW w:w="404" w:type="dxa"/>
          </w:tcPr>
          <w:p w14:paraId="7C74956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</w:tcPr>
          <w:p w14:paraId="1F93C2F2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gridSpan w:val="2"/>
          </w:tcPr>
          <w:p w14:paraId="02AA789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</w:tcPr>
          <w:p w14:paraId="60E0CE9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9.9</w:t>
            </w:r>
          </w:p>
        </w:tc>
      </w:tr>
      <w:tr w:rsidR="00996A99" w:rsidRPr="008F1524" w14:paraId="5567FEB9" w14:textId="77777777" w:rsidTr="008F1524">
        <w:tc>
          <w:tcPr>
            <w:tcW w:w="1057" w:type="dxa"/>
          </w:tcPr>
          <w:p w14:paraId="6E21BD0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301</w:t>
            </w:r>
          </w:p>
        </w:tc>
        <w:tc>
          <w:tcPr>
            <w:tcW w:w="1217" w:type="dxa"/>
          </w:tcPr>
          <w:p w14:paraId="1F5D5910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B</w:t>
            </w:r>
          </w:p>
        </w:tc>
        <w:tc>
          <w:tcPr>
            <w:tcW w:w="1030" w:type="dxa"/>
          </w:tcPr>
          <w:p w14:paraId="5B2E722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3.0</w:t>
            </w:r>
          </w:p>
        </w:tc>
        <w:tc>
          <w:tcPr>
            <w:tcW w:w="404" w:type="dxa"/>
          </w:tcPr>
          <w:p w14:paraId="1FDF57D5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</w:tcPr>
          <w:p w14:paraId="5639494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</w:tcPr>
          <w:p w14:paraId="6EBD7D96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</w:tcPr>
          <w:p w14:paraId="7687DE4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6</w:t>
            </w:r>
          </w:p>
        </w:tc>
      </w:tr>
      <w:tr w:rsidR="00996A99" w:rsidRPr="008F1524" w14:paraId="3B7102D3" w14:textId="77777777" w:rsidTr="008F1524">
        <w:tc>
          <w:tcPr>
            <w:tcW w:w="1057" w:type="dxa"/>
          </w:tcPr>
          <w:p w14:paraId="11A3D5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401</w:t>
            </w:r>
          </w:p>
        </w:tc>
        <w:tc>
          <w:tcPr>
            <w:tcW w:w="1217" w:type="dxa"/>
          </w:tcPr>
          <w:p w14:paraId="5540793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C-</w:t>
            </w:r>
          </w:p>
        </w:tc>
        <w:tc>
          <w:tcPr>
            <w:tcW w:w="1030" w:type="dxa"/>
          </w:tcPr>
          <w:p w14:paraId="2577F88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1.7</w:t>
            </w:r>
          </w:p>
        </w:tc>
        <w:tc>
          <w:tcPr>
            <w:tcW w:w="404" w:type="dxa"/>
          </w:tcPr>
          <w:p w14:paraId="0686CF1B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</w:tcPr>
          <w:p w14:paraId="7CC3F3C8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</w:tcPr>
          <w:p w14:paraId="046C299C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=</w:t>
            </w:r>
          </w:p>
        </w:tc>
        <w:tc>
          <w:tcPr>
            <w:tcW w:w="1440" w:type="dxa"/>
          </w:tcPr>
          <w:p w14:paraId="4484F327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1.7</w:t>
            </w:r>
          </w:p>
        </w:tc>
      </w:tr>
      <w:tr w:rsidR="00996A99" w:rsidRPr="008F1524" w14:paraId="514D9CAB" w14:textId="77777777" w:rsidTr="008F1524">
        <w:tc>
          <w:tcPr>
            <w:tcW w:w="3708" w:type="dxa"/>
            <w:gridSpan w:val="4"/>
            <w:vAlign w:val="bottom"/>
          </w:tcPr>
          <w:p w14:paraId="7986227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right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Totals:</w:t>
            </w:r>
          </w:p>
        </w:tc>
        <w:tc>
          <w:tcPr>
            <w:tcW w:w="1260" w:type="dxa"/>
            <w:gridSpan w:val="2"/>
          </w:tcPr>
          <w:p w14:paraId="29E4B91F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9</w:t>
            </w:r>
          </w:p>
        </w:tc>
        <w:tc>
          <w:tcPr>
            <w:tcW w:w="1620" w:type="dxa"/>
            <w:gridSpan w:val="2"/>
          </w:tcPr>
          <w:p w14:paraId="469EB334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>29.6</w:t>
            </w:r>
          </w:p>
        </w:tc>
      </w:tr>
      <w:tr w:rsidR="00996A99" w:rsidRPr="008F1524" w14:paraId="5311B57F" w14:textId="77777777" w:rsidTr="008F1524">
        <w:tc>
          <w:tcPr>
            <w:tcW w:w="3708" w:type="dxa"/>
            <w:gridSpan w:val="4"/>
            <w:vAlign w:val="bottom"/>
          </w:tcPr>
          <w:p w14:paraId="2980309A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right"/>
              <w:rPr>
                <w:rFonts w:ascii="Arial" w:hAnsi="Arial" w:cs="Arial"/>
                <w:b/>
                <w:color w:val="FF0000"/>
              </w:rPr>
            </w:pPr>
            <w:r w:rsidRPr="008F1524">
              <w:rPr>
                <w:rFonts w:ascii="Arial" w:hAnsi="Arial" w:cs="Arial"/>
                <w:b/>
                <w:color w:val="FF0000"/>
              </w:rPr>
              <w:t>Example Cumulated GPA:</w:t>
            </w:r>
          </w:p>
        </w:tc>
        <w:tc>
          <w:tcPr>
            <w:tcW w:w="2880" w:type="dxa"/>
            <w:gridSpan w:val="4"/>
          </w:tcPr>
          <w:p w14:paraId="35D54DAD" w14:textId="77777777" w:rsidR="00996A99" w:rsidRPr="008F1524" w:rsidRDefault="00996A99" w:rsidP="008F1524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8F1524">
              <w:rPr>
                <w:rFonts w:ascii="Arial" w:hAnsi="Arial" w:cs="Arial"/>
              </w:rPr>
              <w:t xml:space="preserve">29.6 / 9 = </w:t>
            </w:r>
            <w:r w:rsidRPr="008F1524">
              <w:rPr>
                <w:rFonts w:ascii="Arial" w:hAnsi="Arial" w:cs="Arial"/>
                <w:b/>
                <w:color w:val="FF0000"/>
              </w:rPr>
              <w:t>3.29</w:t>
            </w:r>
          </w:p>
        </w:tc>
      </w:tr>
    </w:tbl>
    <w:p w14:paraId="696CA632" w14:textId="77777777" w:rsidR="009E61A3" w:rsidRDefault="00996A99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1E6A58">
        <w:rPr>
          <w:rFonts w:ascii="Arial" w:hAnsi="Arial" w:cs="Arial"/>
          <w:b/>
          <w:i/>
        </w:rPr>
        <w:t>Example:</w:t>
      </w:r>
    </w:p>
    <w:p w14:paraId="0830BCEF" w14:textId="77777777" w:rsidR="00426DE1" w:rsidRPr="00456A4F" w:rsidRDefault="00426DE1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  <w:u w:val="single"/>
        </w:rPr>
      </w:pPr>
    </w:p>
    <w:p w14:paraId="50CCDE76" w14:textId="77777777" w:rsidR="00426DE1" w:rsidRPr="00456A4F" w:rsidRDefault="00C10B56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  <w:u w:val="single"/>
        </w:rPr>
        <w:br w:type="page"/>
      </w:r>
      <w:r w:rsidR="00A417DD" w:rsidRPr="00456A4F">
        <w:rPr>
          <w:rFonts w:ascii="Arial" w:hAnsi="Arial" w:cs="Arial"/>
          <w:b/>
        </w:rPr>
        <w:lastRenderedPageBreak/>
        <w:t>References</w:t>
      </w:r>
    </w:p>
    <w:p w14:paraId="5E7F3333" w14:textId="77777777" w:rsidR="00A417DD" w:rsidRPr="00456A4F" w:rsidRDefault="00A417DD" w:rsidP="00820776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50DC1FAA" w14:textId="77777777" w:rsidR="003A6962" w:rsidRPr="00456A4F" w:rsidRDefault="00A417DD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List below the name and contact information for </w:t>
      </w:r>
      <w:r w:rsidR="00A10BF3">
        <w:rPr>
          <w:rFonts w:ascii="Arial" w:hAnsi="Arial" w:cs="Arial"/>
        </w:rPr>
        <w:t xml:space="preserve">the </w:t>
      </w:r>
      <w:r w:rsidR="003A6962" w:rsidRPr="00456A4F">
        <w:rPr>
          <w:rFonts w:ascii="Arial" w:hAnsi="Arial" w:cs="Arial"/>
        </w:rPr>
        <w:t xml:space="preserve">two (2) </w:t>
      </w:r>
      <w:r w:rsidRPr="00456A4F">
        <w:rPr>
          <w:rFonts w:ascii="Arial" w:hAnsi="Arial" w:cs="Arial"/>
        </w:rPr>
        <w:t xml:space="preserve">references who will </w:t>
      </w:r>
      <w:r w:rsidR="003A6962" w:rsidRPr="00456A4F">
        <w:rPr>
          <w:rFonts w:ascii="Arial" w:hAnsi="Arial" w:cs="Arial"/>
        </w:rPr>
        <w:t>submit</w:t>
      </w:r>
      <w:r w:rsidRPr="00456A4F">
        <w:rPr>
          <w:rFonts w:ascii="Arial" w:hAnsi="Arial" w:cs="Arial"/>
        </w:rPr>
        <w:t xml:space="preserve"> a letter of recommendation </w:t>
      </w:r>
      <w:r w:rsidR="00A10BF3">
        <w:rPr>
          <w:rFonts w:ascii="Arial" w:hAnsi="Arial" w:cs="Arial"/>
        </w:rPr>
        <w:t>for</w:t>
      </w:r>
      <w:r w:rsidR="00A10BF3" w:rsidRPr="00456A4F">
        <w:rPr>
          <w:rFonts w:ascii="Arial" w:hAnsi="Arial" w:cs="Arial"/>
        </w:rPr>
        <w:t xml:space="preserve"> </w:t>
      </w:r>
      <w:r w:rsidRPr="00456A4F">
        <w:rPr>
          <w:rFonts w:ascii="Arial" w:hAnsi="Arial" w:cs="Arial"/>
        </w:rPr>
        <w:t>you.</w:t>
      </w:r>
    </w:p>
    <w:p w14:paraId="27B7AB6E" w14:textId="77777777" w:rsidR="003A6962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One reference must be a faculty member of your school and the second must be a personal reference.</w:t>
      </w:r>
    </w:p>
    <w:p w14:paraId="4C38594D" w14:textId="77777777" w:rsidR="00A417DD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 xml:space="preserve">Members of immediate and extended family </w:t>
      </w:r>
      <w:r w:rsidR="00A10BF3">
        <w:rPr>
          <w:rFonts w:ascii="Arial" w:hAnsi="Arial" w:cs="Arial"/>
        </w:rPr>
        <w:t>are not acceptable</w:t>
      </w:r>
      <w:r w:rsidRPr="00456A4F">
        <w:rPr>
          <w:rFonts w:ascii="Arial" w:hAnsi="Arial" w:cs="Arial"/>
        </w:rPr>
        <w:t xml:space="preserve"> references.</w:t>
      </w:r>
    </w:p>
    <w:p w14:paraId="28C6BD9C" w14:textId="77777777" w:rsidR="003A6962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Your references</w:t>
      </w:r>
      <w:r w:rsidR="002E69DB">
        <w:rPr>
          <w:rFonts w:ascii="Arial" w:hAnsi="Arial" w:cs="Arial"/>
        </w:rPr>
        <w:t xml:space="preserve"> should</w:t>
      </w:r>
      <w:r w:rsidR="00C8028B">
        <w:rPr>
          <w:rFonts w:ascii="Arial" w:hAnsi="Arial" w:cs="Arial"/>
        </w:rPr>
        <w:t xml:space="preserve"> submit</w:t>
      </w:r>
      <w:r w:rsidRPr="00456A4F">
        <w:rPr>
          <w:rFonts w:ascii="Arial" w:hAnsi="Arial" w:cs="Arial"/>
        </w:rPr>
        <w:t xml:space="preserve"> a letter of recommendation directly to the IOSHAC </w:t>
      </w:r>
      <w:r w:rsidR="002E69DB">
        <w:rPr>
          <w:rFonts w:ascii="Arial" w:hAnsi="Arial" w:cs="Arial"/>
        </w:rPr>
        <w:t>(</w:t>
      </w:r>
      <w:r w:rsidRPr="00456A4F">
        <w:rPr>
          <w:rFonts w:ascii="Arial" w:hAnsi="Arial" w:cs="Arial"/>
        </w:rPr>
        <w:t xml:space="preserve">contact information </w:t>
      </w:r>
      <w:r w:rsidR="002E69DB">
        <w:rPr>
          <w:rFonts w:ascii="Arial" w:hAnsi="Arial" w:cs="Arial"/>
        </w:rPr>
        <w:t>is available</w:t>
      </w:r>
      <w:r w:rsidRPr="00456A4F">
        <w:rPr>
          <w:rFonts w:ascii="Arial" w:hAnsi="Arial" w:cs="Arial"/>
        </w:rPr>
        <w:t xml:space="preserve"> on the first page </w:t>
      </w:r>
      <w:r w:rsidR="002E69DB">
        <w:rPr>
          <w:rFonts w:ascii="Arial" w:hAnsi="Arial" w:cs="Arial"/>
        </w:rPr>
        <w:t xml:space="preserve">of the </w:t>
      </w:r>
      <w:r w:rsidRPr="00456A4F">
        <w:rPr>
          <w:rFonts w:ascii="Arial" w:hAnsi="Arial" w:cs="Arial"/>
        </w:rPr>
        <w:t>instructions</w:t>
      </w:r>
      <w:r w:rsidR="002E69DB">
        <w:rPr>
          <w:rFonts w:ascii="Arial" w:hAnsi="Arial" w:cs="Arial"/>
        </w:rPr>
        <w:t>)</w:t>
      </w:r>
      <w:r w:rsidR="00C07422">
        <w:rPr>
          <w:rFonts w:ascii="Arial" w:hAnsi="Arial" w:cs="Arial"/>
        </w:rPr>
        <w:t>.</w:t>
      </w:r>
    </w:p>
    <w:p w14:paraId="6B64CCF5" w14:textId="77777777" w:rsidR="003A6962" w:rsidRPr="00456A4F" w:rsidRDefault="003A6962" w:rsidP="003A6962">
      <w:pPr>
        <w:numPr>
          <w:ilvl w:val="0"/>
          <w:numId w:val="3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Letters of recommendation from your references must be received by the application deadline</w:t>
      </w:r>
      <w:r w:rsidR="002E69DB">
        <w:rPr>
          <w:rFonts w:ascii="Arial" w:hAnsi="Arial" w:cs="Arial"/>
        </w:rPr>
        <w:t>.</w:t>
      </w:r>
    </w:p>
    <w:p w14:paraId="1517B131" w14:textId="77777777" w:rsidR="003A6962" w:rsidRPr="00456A4F" w:rsidRDefault="003A6962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3534"/>
        <w:gridCol w:w="3534"/>
      </w:tblGrid>
      <w:tr w:rsidR="003A6962" w:rsidRPr="001926DF" w14:paraId="29F06EA6" w14:textId="77777777" w:rsidTr="001926DF">
        <w:trPr>
          <w:trHeight w:val="576"/>
        </w:trPr>
        <w:tc>
          <w:tcPr>
            <w:tcW w:w="2304" w:type="dxa"/>
            <w:vAlign w:val="center"/>
          </w:tcPr>
          <w:p w14:paraId="48F564B7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09259800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Faculty Reference</w:t>
            </w:r>
          </w:p>
        </w:tc>
        <w:tc>
          <w:tcPr>
            <w:tcW w:w="3600" w:type="dxa"/>
            <w:vAlign w:val="center"/>
          </w:tcPr>
          <w:p w14:paraId="0244F179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Personal Reference</w:t>
            </w:r>
          </w:p>
        </w:tc>
      </w:tr>
      <w:tr w:rsidR="003A6962" w:rsidRPr="001926DF" w14:paraId="796971E5" w14:textId="77777777" w:rsidTr="001926DF">
        <w:trPr>
          <w:trHeight w:val="576"/>
        </w:trPr>
        <w:tc>
          <w:tcPr>
            <w:tcW w:w="2304" w:type="dxa"/>
            <w:vAlign w:val="center"/>
          </w:tcPr>
          <w:p w14:paraId="07D198EC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Name</w:t>
            </w:r>
          </w:p>
        </w:tc>
        <w:tc>
          <w:tcPr>
            <w:tcW w:w="3600" w:type="dxa"/>
            <w:vAlign w:val="center"/>
          </w:tcPr>
          <w:p w14:paraId="0EE44C36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674C691D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3A6962" w:rsidRPr="001926DF" w14:paraId="67E614D8" w14:textId="77777777" w:rsidTr="001926DF">
        <w:trPr>
          <w:trHeight w:val="576"/>
        </w:trPr>
        <w:tc>
          <w:tcPr>
            <w:tcW w:w="2304" w:type="dxa"/>
            <w:vAlign w:val="center"/>
          </w:tcPr>
          <w:p w14:paraId="5D4361C4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Relationship</w:t>
            </w:r>
          </w:p>
        </w:tc>
        <w:tc>
          <w:tcPr>
            <w:tcW w:w="3600" w:type="dxa"/>
            <w:vAlign w:val="center"/>
          </w:tcPr>
          <w:p w14:paraId="7D0A748A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1525D842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3A6962" w:rsidRPr="001926DF" w14:paraId="691B3678" w14:textId="77777777" w:rsidTr="001926DF">
        <w:trPr>
          <w:trHeight w:val="576"/>
        </w:trPr>
        <w:tc>
          <w:tcPr>
            <w:tcW w:w="2304" w:type="dxa"/>
            <w:vAlign w:val="center"/>
          </w:tcPr>
          <w:p w14:paraId="00BA9D81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Phone Number</w:t>
            </w:r>
          </w:p>
        </w:tc>
        <w:tc>
          <w:tcPr>
            <w:tcW w:w="3600" w:type="dxa"/>
            <w:vAlign w:val="center"/>
          </w:tcPr>
          <w:p w14:paraId="12391B15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33D0B778" w14:textId="77777777" w:rsidR="003A6962" w:rsidRPr="001926DF" w:rsidRDefault="003A6962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40580CE" w14:textId="77777777" w:rsidR="003A6962" w:rsidRPr="00456A4F" w:rsidRDefault="003A6962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722B53DF" w14:textId="77777777" w:rsidR="003A6962" w:rsidRPr="00456A4F" w:rsidRDefault="003A6962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033D8794" w14:textId="77777777" w:rsidR="00011551" w:rsidRPr="00456A4F" w:rsidRDefault="00011551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6A86EC17" w14:textId="77777777" w:rsidR="003A6962" w:rsidRPr="00456A4F" w:rsidRDefault="00C90CE4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  <w:b/>
        </w:rPr>
        <w:t>Extra-Curricular</w:t>
      </w:r>
      <w:r w:rsidR="00E762AD" w:rsidRPr="00456A4F">
        <w:rPr>
          <w:rFonts w:ascii="Arial" w:hAnsi="Arial" w:cs="Arial"/>
          <w:b/>
        </w:rPr>
        <w:t xml:space="preserve"> Activities</w:t>
      </w:r>
    </w:p>
    <w:p w14:paraId="551C1875" w14:textId="77777777" w:rsidR="00E762AD" w:rsidRPr="00456A4F" w:rsidRDefault="00E762AD" w:rsidP="003A696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31E312C7" w14:textId="77777777" w:rsidR="00E762AD" w:rsidRPr="00456A4F" w:rsidRDefault="00EE064C" w:rsidP="00EE064C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List below any clubs, associations, athletics, or other organizations you are involved with including academic, professional, and social</w:t>
      </w:r>
      <w:r w:rsidR="00C07422">
        <w:rPr>
          <w:rFonts w:ascii="Arial" w:hAnsi="Arial" w:cs="Arial"/>
        </w:rPr>
        <w:t>.</w:t>
      </w:r>
    </w:p>
    <w:p w14:paraId="6F5420B3" w14:textId="77777777" w:rsidR="009C7DA2" w:rsidRPr="00456A4F" w:rsidRDefault="009C7DA2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2974"/>
        <w:gridCol w:w="2838"/>
      </w:tblGrid>
      <w:tr w:rsidR="00A830CD" w:rsidRPr="001926DF" w14:paraId="036B92ED" w14:textId="77777777" w:rsidTr="001926DF">
        <w:trPr>
          <w:trHeight w:val="576"/>
        </w:trPr>
        <w:tc>
          <w:tcPr>
            <w:tcW w:w="3600" w:type="dxa"/>
            <w:vAlign w:val="center"/>
          </w:tcPr>
          <w:p w14:paraId="09776D04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Organization</w:t>
            </w:r>
          </w:p>
        </w:tc>
        <w:tc>
          <w:tcPr>
            <w:tcW w:w="3024" w:type="dxa"/>
            <w:vAlign w:val="center"/>
          </w:tcPr>
          <w:p w14:paraId="459DDAD7" w14:textId="77777777" w:rsidR="00A830CD" w:rsidRPr="001926DF" w:rsidRDefault="00801510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Leadership Positions Held</w:t>
            </w:r>
          </w:p>
        </w:tc>
        <w:tc>
          <w:tcPr>
            <w:tcW w:w="2880" w:type="dxa"/>
            <w:vAlign w:val="center"/>
          </w:tcPr>
          <w:p w14:paraId="53E14046" w14:textId="77777777" w:rsidR="00A830CD" w:rsidRPr="001926DF" w:rsidRDefault="00E015A8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  <w:r w:rsidRPr="001926DF">
              <w:rPr>
                <w:rFonts w:ascii="Arial" w:hAnsi="Arial" w:cs="Arial"/>
              </w:rPr>
              <w:t>Duration</w:t>
            </w:r>
            <w:r w:rsidR="003451B2" w:rsidRPr="001926DF">
              <w:rPr>
                <w:rFonts w:ascii="Arial" w:hAnsi="Arial" w:cs="Arial"/>
              </w:rPr>
              <w:t xml:space="preserve"> of Involvement</w:t>
            </w:r>
          </w:p>
        </w:tc>
      </w:tr>
      <w:tr w:rsidR="00A830CD" w:rsidRPr="001926DF" w14:paraId="37B6C5A1" w14:textId="77777777" w:rsidTr="001926DF">
        <w:trPr>
          <w:trHeight w:val="576"/>
        </w:trPr>
        <w:tc>
          <w:tcPr>
            <w:tcW w:w="3600" w:type="dxa"/>
            <w:vAlign w:val="center"/>
          </w:tcPr>
          <w:p w14:paraId="50F04B3D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vAlign w:val="center"/>
          </w:tcPr>
          <w:p w14:paraId="2D834565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2009EC31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A830CD" w:rsidRPr="001926DF" w14:paraId="494AEE6A" w14:textId="77777777" w:rsidTr="001926DF">
        <w:trPr>
          <w:trHeight w:val="576"/>
        </w:trPr>
        <w:tc>
          <w:tcPr>
            <w:tcW w:w="3600" w:type="dxa"/>
            <w:vAlign w:val="center"/>
          </w:tcPr>
          <w:p w14:paraId="79C8834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vAlign w:val="center"/>
          </w:tcPr>
          <w:p w14:paraId="1C625507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0364B39B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A830CD" w:rsidRPr="001926DF" w14:paraId="413B836E" w14:textId="77777777" w:rsidTr="001926DF">
        <w:trPr>
          <w:trHeight w:val="576"/>
        </w:trPr>
        <w:tc>
          <w:tcPr>
            <w:tcW w:w="3600" w:type="dxa"/>
            <w:vAlign w:val="center"/>
          </w:tcPr>
          <w:p w14:paraId="5AA93FA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vAlign w:val="center"/>
          </w:tcPr>
          <w:p w14:paraId="29FCFAFC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69356A4A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A830CD" w:rsidRPr="001926DF" w14:paraId="1EC10205" w14:textId="77777777" w:rsidTr="001926DF">
        <w:trPr>
          <w:trHeight w:val="576"/>
        </w:trPr>
        <w:tc>
          <w:tcPr>
            <w:tcW w:w="3600" w:type="dxa"/>
            <w:vAlign w:val="center"/>
          </w:tcPr>
          <w:p w14:paraId="232DF80B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vAlign w:val="center"/>
          </w:tcPr>
          <w:p w14:paraId="359172B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14:paraId="27EBDE6F" w14:textId="77777777" w:rsidR="00A830CD" w:rsidRPr="001926DF" w:rsidRDefault="00A830CD" w:rsidP="001926DF">
            <w:pPr>
              <w:tabs>
                <w:tab w:val="left" w:pos="3600"/>
                <w:tab w:val="left" w:pos="3960"/>
                <w:tab w:val="left" w:pos="5400"/>
                <w:tab w:val="left" w:pos="5760"/>
                <w:tab w:val="left" w:pos="6480"/>
                <w:tab w:val="left" w:pos="684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D774E68" w14:textId="77777777" w:rsidR="009C7DA2" w:rsidRPr="00456A4F" w:rsidRDefault="009C7DA2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507EEC2" w14:textId="77777777" w:rsidR="00942C91" w:rsidRPr="00456A4F" w:rsidRDefault="00942C91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br w:type="page"/>
      </w:r>
      <w:r w:rsidR="00EE0EEE" w:rsidRPr="00456A4F">
        <w:rPr>
          <w:rFonts w:ascii="Arial" w:hAnsi="Arial" w:cs="Arial"/>
          <w:b/>
        </w:rPr>
        <w:lastRenderedPageBreak/>
        <w:t>Narrative</w:t>
      </w:r>
    </w:p>
    <w:p w14:paraId="6C5F4F6E" w14:textId="77777777" w:rsidR="00EE0EEE" w:rsidRPr="00456A4F" w:rsidRDefault="00EE0EEE" w:rsidP="009C7DA2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</w:p>
    <w:p w14:paraId="1F772FB1" w14:textId="77777777" w:rsidR="00EE0EEE" w:rsidRPr="00456A4F" w:rsidRDefault="00EE0EEE" w:rsidP="00EE0EEE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Describe you</w:t>
      </w:r>
      <w:r w:rsidR="002E69DB">
        <w:rPr>
          <w:rFonts w:ascii="Arial" w:hAnsi="Arial" w:cs="Arial"/>
        </w:rPr>
        <w:t>r</w:t>
      </w:r>
      <w:r w:rsidRPr="00456A4F">
        <w:rPr>
          <w:rFonts w:ascii="Arial" w:hAnsi="Arial" w:cs="Arial"/>
        </w:rPr>
        <w:t xml:space="preserve"> </w:t>
      </w:r>
      <w:r w:rsidR="002E69DB">
        <w:rPr>
          <w:rFonts w:ascii="Arial" w:hAnsi="Arial" w:cs="Arial"/>
        </w:rPr>
        <w:t xml:space="preserve">interest and </w:t>
      </w:r>
      <w:r w:rsidR="00E3099E">
        <w:rPr>
          <w:rFonts w:ascii="Arial" w:hAnsi="Arial" w:cs="Arial"/>
        </w:rPr>
        <w:t>passion</w:t>
      </w:r>
      <w:r w:rsidR="002E69DB">
        <w:rPr>
          <w:rFonts w:ascii="Arial" w:hAnsi="Arial" w:cs="Arial"/>
        </w:rPr>
        <w:t xml:space="preserve"> for </w:t>
      </w:r>
      <w:r w:rsidRPr="00456A4F">
        <w:rPr>
          <w:rFonts w:ascii="Arial" w:hAnsi="Arial" w:cs="Arial"/>
        </w:rPr>
        <w:t>the field of</w:t>
      </w:r>
      <w:r w:rsidR="00E16544">
        <w:rPr>
          <w:rFonts w:ascii="Arial" w:hAnsi="Arial" w:cs="Arial"/>
        </w:rPr>
        <w:t xml:space="preserve"> ‘</w:t>
      </w:r>
      <w:r w:rsidRPr="00456A4F">
        <w:rPr>
          <w:rFonts w:ascii="Arial" w:hAnsi="Arial" w:cs="Arial"/>
        </w:rPr>
        <w:t>occupational injury and illness prevention or management</w:t>
      </w:r>
      <w:r w:rsidR="002E69DB">
        <w:rPr>
          <w:rFonts w:ascii="Arial" w:hAnsi="Arial" w:cs="Arial"/>
        </w:rPr>
        <w:t>.</w:t>
      </w:r>
      <w:r w:rsidR="00E93134">
        <w:rPr>
          <w:rFonts w:ascii="Arial" w:hAnsi="Arial" w:cs="Arial"/>
        </w:rPr>
        <w:t>’</w:t>
      </w:r>
    </w:p>
    <w:p w14:paraId="3A6D4F2D" w14:textId="77777777" w:rsidR="00EE0EEE" w:rsidRPr="00456A4F" w:rsidRDefault="002E69DB" w:rsidP="00EE0EEE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The n</w:t>
      </w:r>
      <w:r w:rsidR="00EE0EEE" w:rsidRPr="00456A4F">
        <w:rPr>
          <w:rFonts w:ascii="Arial" w:hAnsi="Arial" w:cs="Arial"/>
        </w:rPr>
        <w:t xml:space="preserve">arrative </w:t>
      </w:r>
      <w:r>
        <w:rPr>
          <w:rFonts w:ascii="Arial" w:hAnsi="Arial" w:cs="Arial"/>
        </w:rPr>
        <w:t>statement is limited to</w:t>
      </w:r>
      <w:r w:rsidR="00EE0EEE" w:rsidRPr="00456A4F">
        <w:rPr>
          <w:rFonts w:ascii="Arial" w:hAnsi="Arial" w:cs="Arial"/>
        </w:rPr>
        <w:t xml:space="preserve"> on</w:t>
      </w:r>
      <w:r>
        <w:rPr>
          <w:rFonts w:ascii="Arial" w:hAnsi="Arial" w:cs="Arial"/>
        </w:rPr>
        <w:t>e</w:t>
      </w:r>
      <w:r w:rsidR="00EE0EEE" w:rsidRPr="00456A4F">
        <w:rPr>
          <w:rFonts w:ascii="Arial" w:hAnsi="Arial" w:cs="Arial"/>
        </w:rPr>
        <w:t xml:space="preserve"> page</w:t>
      </w:r>
    </w:p>
    <w:p w14:paraId="0E833BD4" w14:textId="77777777" w:rsidR="00011551" w:rsidRPr="00456A4F" w:rsidRDefault="00EE0EEE" w:rsidP="00011551">
      <w:pPr>
        <w:numPr>
          <w:ilvl w:val="0"/>
          <w:numId w:val="4"/>
        </w:num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 w:rsidRPr="00456A4F">
        <w:rPr>
          <w:rFonts w:ascii="Arial" w:hAnsi="Arial" w:cs="Arial"/>
        </w:rPr>
        <w:t>Narrative must be typed or printed clearly</w:t>
      </w:r>
      <w:r w:rsidR="002E69DB">
        <w:rPr>
          <w:rFonts w:ascii="Arial" w:hAnsi="Arial" w:cs="Arial"/>
        </w:rPr>
        <w:t>.</w:t>
      </w:r>
      <w:r w:rsidRPr="00456A4F">
        <w:rPr>
          <w:rFonts w:ascii="Arial" w:hAnsi="Arial" w:cs="Arial"/>
        </w:rPr>
        <w:t xml:space="preserve"> </w:t>
      </w:r>
      <w:r w:rsidR="002E69DB">
        <w:rPr>
          <w:rFonts w:ascii="Arial" w:hAnsi="Arial" w:cs="Arial"/>
        </w:rPr>
        <w:t>Narrative statements that are not in compliance</w:t>
      </w:r>
      <w:r w:rsidRPr="00456A4F">
        <w:rPr>
          <w:rFonts w:ascii="Arial" w:hAnsi="Arial" w:cs="Arial"/>
        </w:rPr>
        <w:t xml:space="preserve"> will not be </w:t>
      </w:r>
      <w:r w:rsidR="002E69DB">
        <w:rPr>
          <w:rFonts w:ascii="Arial" w:hAnsi="Arial" w:cs="Arial"/>
        </w:rPr>
        <w:t>reviewed.</w:t>
      </w:r>
    </w:p>
    <w:p w14:paraId="5B9AFC9F" w14:textId="77777777" w:rsidR="00011551" w:rsidRPr="00456A4F" w:rsidRDefault="009D12EC" w:rsidP="00011551">
      <w:pPr>
        <w:tabs>
          <w:tab w:val="left" w:pos="3600"/>
          <w:tab w:val="left" w:pos="3960"/>
          <w:tab w:val="left" w:pos="5400"/>
          <w:tab w:val="left" w:pos="5760"/>
          <w:tab w:val="left" w:pos="6480"/>
          <w:tab w:val="left" w:pos="68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9FF2F3" wp14:editId="54381DDB">
                <wp:simplePos x="0" y="0"/>
                <wp:positionH relativeFrom="column">
                  <wp:posOffset>-228600</wp:posOffset>
                </wp:positionH>
                <wp:positionV relativeFrom="paragraph">
                  <wp:posOffset>175260</wp:posOffset>
                </wp:positionV>
                <wp:extent cx="6286500" cy="6591935"/>
                <wp:effectExtent l="9525" t="13335" r="9525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59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EA53" w14:textId="77777777" w:rsidR="00E16544" w:rsidRDefault="00E165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FF2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13.8pt;width:495pt;height:5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">
                <v:textbox>
                  <w:txbxContent>
                    <w:p w14:paraId="1CB5EA53" w14:textId="77777777" w:rsidR="00E16544" w:rsidRDefault="00E16544"/>
                  </w:txbxContent>
                </v:textbox>
              </v:shape>
            </w:pict>
          </mc:Fallback>
        </mc:AlternateContent>
      </w:r>
    </w:p>
    <w:sectPr w:rsidR="00011551" w:rsidRPr="00456A4F" w:rsidSect="002D0233">
      <w:headerReference w:type="even" r:id="rId12"/>
      <w:headerReference w:type="default" r:id="rId13"/>
      <w:headerReference w:type="first" r:id="rId14"/>
      <w:pgSz w:w="12240" w:h="15840" w:code="1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55AA" w14:textId="77777777" w:rsidR="001C31FE" w:rsidRDefault="001C31FE">
      <w:r>
        <w:separator/>
      </w:r>
    </w:p>
  </w:endnote>
  <w:endnote w:type="continuationSeparator" w:id="0">
    <w:p w14:paraId="2F0BC039" w14:textId="77777777" w:rsidR="001C31FE" w:rsidRDefault="001C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39F0" w14:textId="77777777" w:rsidR="001C31FE" w:rsidRDefault="001C31FE">
      <w:r>
        <w:separator/>
      </w:r>
    </w:p>
  </w:footnote>
  <w:footnote w:type="continuationSeparator" w:id="0">
    <w:p w14:paraId="0C217126" w14:textId="77777777" w:rsidR="001C31FE" w:rsidRDefault="001C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059D" w14:textId="77777777" w:rsidR="00E16544" w:rsidRDefault="00E1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01B2" w14:textId="77777777" w:rsidR="00E16544" w:rsidRPr="008D09FC" w:rsidRDefault="009D12EC" w:rsidP="00152147">
    <w:pPr>
      <w:pStyle w:val="Heading1"/>
    </w:pPr>
    <w:r>
      <w:rPr>
        <w:noProof/>
        <w:color w:val="993300"/>
      </w:rPr>
      <w:drawing>
        <wp:inline distT="0" distB="0" distL="0" distR="0" wp14:anchorId="03934F3A" wp14:editId="45530364">
          <wp:extent cx="628650" cy="647700"/>
          <wp:effectExtent l="0" t="0" r="0" b="0"/>
          <wp:docPr id="1" name="Picture 1" descr="Safeman no words 9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eman no words 9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4E920" w14:textId="77777777" w:rsidR="00E16544" w:rsidRPr="00A04C40" w:rsidRDefault="00E16544" w:rsidP="00152147">
    <w:pPr>
      <w:pStyle w:val="Header"/>
      <w:tabs>
        <w:tab w:val="clear" w:pos="8640"/>
        <w:tab w:val="right" w:pos="9720"/>
      </w:tabs>
      <w:rPr>
        <w:rFonts w:ascii="Arial Narrow" w:hAnsi="Arial Narrow" w:cs="Arial"/>
        <w:b/>
        <w:sz w:val="8"/>
        <w:szCs w:val="8"/>
      </w:rPr>
    </w:pPr>
  </w:p>
  <w:p w14:paraId="54E033D6" w14:textId="77777777" w:rsidR="00E16544" w:rsidRPr="00904EF1" w:rsidRDefault="00E16544" w:rsidP="00152147">
    <w:pPr>
      <w:pStyle w:val="Header"/>
      <w:tabs>
        <w:tab w:val="clear" w:pos="8640"/>
        <w:tab w:val="right" w:pos="9720"/>
      </w:tabs>
      <w:rPr>
        <w:rFonts w:ascii="Arial Narrow" w:hAnsi="Arial Narrow" w:cs="Arial"/>
        <w:b/>
      </w:rPr>
    </w:pPr>
    <w:smartTag w:uri="urn:schemas-microsoft-com:office:smarttags" w:element="State">
      <w:smartTag w:uri="urn:schemas-microsoft-com:office:smarttags" w:element="place">
        <w:r w:rsidRPr="00904EF1">
          <w:rPr>
            <w:rFonts w:ascii="Arial Narrow" w:hAnsi="Arial Narrow" w:cs="Arial"/>
            <w:b/>
          </w:rPr>
          <w:t>Iowa</w:t>
        </w:r>
      </w:smartTag>
    </w:smartTag>
    <w:r w:rsidRPr="00904EF1">
      <w:rPr>
        <w:rFonts w:ascii="Arial Narrow" w:hAnsi="Arial Narrow" w:cs="Arial"/>
        <w:b/>
      </w:rPr>
      <w:t xml:space="preserve"> Occupational Safety &amp; Health Advisory Council</w:t>
    </w:r>
  </w:p>
  <w:p w14:paraId="38316FF6" w14:textId="77777777" w:rsidR="00E16544" w:rsidRDefault="00E1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0AB0" w14:textId="77777777" w:rsidR="00E16544" w:rsidRDefault="00E16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53D"/>
    <w:multiLevelType w:val="hybridMultilevel"/>
    <w:tmpl w:val="15F6E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56DEF"/>
    <w:multiLevelType w:val="hybridMultilevel"/>
    <w:tmpl w:val="5204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3B50"/>
    <w:multiLevelType w:val="hybridMultilevel"/>
    <w:tmpl w:val="762A8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70C44"/>
    <w:multiLevelType w:val="hybridMultilevel"/>
    <w:tmpl w:val="9ECEA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C0436"/>
    <w:multiLevelType w:val="hybridMultilevel"/>
    <w:tmpl w:val="E0BC1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A5870"/>
    <w:multiLevelType w:val="hybridMultilevel"/>
    <w:tmpl w:val="16089256"/>
    <w:lvl w:ilvl="0" w:tplc="67709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9C747F"/>
    <w:multiLevelType w:val="multilevel"/>
    <w:tmpl w:val="83105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7DFB"/>
    <w:multiLevelType w:val="hybridMultilevel"/>
    <w:tmpl w:val="0BF4F85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41532F"/>
    <w:multiLevelType w:val="hybridMultilevel"/>
    <w:tmpl w:val="8FECF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9F3DAF"/>
    <w:multiLevelType w:val="hybridMultilevel"/>
    <w:tmpl w:val="83105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7357A"/>
    <w:multiLevelType w:val="hybridMultilevel"/>
    <w:tmpl w:val="71B8F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F1D19"/>
    <w:multiLevelType w:val="hybridMultilevel"/>
    <w:tmpl w:val="F5B60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E726C"/>
    <w:multiLevelType w:val="hybridMultilevel"/>
    <w:tmpl w:val="D7C68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0C61E0"/>
    <w:multiLevelType w:val="hybridMultilevel"/>
    <w:tmpl w:val="4246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8981">
    <w:abstractNumId w:val="10"/>
  </w:num>
  <w:num w:numId="2" w16cid:durableId="1762021710">
    <w:abstractNumId w:val="1"/>
  </w:num>
  <w:num w:numId="3" w16cid:durableId="2056735118">
    <w:abstractNumId w:val="2"/>
  </w:num>
  <w:num w:numId="4" w16cid:durableId="1976980737">
    <w:abstractNumId w:val="4"/>
  </w:num>
  <w:num w:numId="5" w16cid:durableId="653334784">
    <w:abstractNumId w:val="9"/>
  </w:num>
  <w:num w:numId="6" w16cid:durableId="1268922905">
    <w:abstractNumId w:val="11"/>
  </w:num>
  <w:num w:numId="7" w16cid:durableId="1893807968">
    <w:abstractNumId w:val="3"/>
  </w:num>
  <w:num w:numId="8" w16cid:durableId="1049039516">
    <w:abstractNumId w:val="5"/>
  </w:num>
  <w:num w:numId="9" w16cid:durableId="1191187194">
    <w:abstractNumId w:val="6"/>
  </w:num>
  <w:num w:numId="10" w16cid:durableId="1710183049">
    <w:abstractNumId w:val="8"/>
  </w:num>
  <w:num w:numId="11" w16cid:durableId="2030449162">
    <w:abstractNumId w:val="0"/>
  </w:num>
  <w:num w:numId="12" w16cid:durableId="1919824700">
    <w:abstractNumId w:val="7"/>
  </w:num>
  <w:num w:numId="13" w16cid:durableId="1409886229">
    <w:abstractNumId w:val="12"/>
  </w:num>
  <w:num w:numId="14" w16cid:durableId="846943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47"/>
    <w:rsid w:val="000000C9"/>
    <w:rsid w:val="00003274"/>
    <w:rsid w:val="00011551"/>
    <w:rsid w:val="00011F44"/>
    <w:rsid w:val="000168E2"/>
    <w:rsid w:val="000247D0"/>
    <w:rsid w:val="00031044"/>
    <w:rsid w:val="00032F5B"/>
    <w:rsid w:val="00033AAE"/>
    <w:rsid w:val="00037BB2"/>
    <w:rsid w:val="00042209"/>
    <w:rsid w:val="00042499"/>
    <w:rsid w:val="00052B03"/>
    <w:rsid w:val="000531D1"/>
    <w:rsid w:val="00070F31"/>
    <w:rsid w:val="00071C66"/>
    <w:rsid w:val="0008410B"/>
    <w:rsid w:val="0008529E"/>
    <w:rsid w:val="0009160A"/>
    <w:rsid w:val="000A23EF"/>
    <w:rsid w:val="000A51D0"/>
    <w:rsid w:val="000A650B"/>
    <w:rsid w:val="000B15FF"/>
    <w:rsid w:val="000B2523"/>
    <w:rsid w:val="000B7984"/>
    <w:rsid w:val="000B7C83"/>
    <w:rsid w:val="000D1A88"/>
    <w:rsid w:val="000D1ED1"/>
    <w:rsid w:val="000D7710"/>
    <w:rsid w:val="000E0517"/>
    <w:rsid w:val="000E0F9E"/>
    <w:rsid w:val="000E1B0D"/>
    <w:rsid w:val="000E7EBE"/>
    <w:rsid w:val="00100BED"/>
    <w:rsid w:val="001012C9"/>
    <w:rsid w:val="0010574C"/>
    <w:rsid w:val="001065E6"/>
    <w:rsid w:val="00110129"/>
    <w:rsid w:val="00114442"/>
    <w:rsid w:val="00135E2A"/>
    <w:rsid w:val="00146A01"/>
    <w:rsid w:val="00152147"/>
    <w:rsid w:val="00157F52"/>
    <w:rsid w:val="001703B4"/>
    <w:rsid w:val="001722CB"/>
    <w:rsid w:val="00181092"/>
    <w:rsid w:val="001926DF"/>
    <w:rsid w:val="001A030C"/>
    <w:rsid w:val="001A37D7"/>
    <w:rsid w:val="001A4958"/>
    <w:rsid w:val="001B2184"/>
    <w:rsid w:val="001B2C86"/>
    <w:rsid w:val="001B548D"/>
    <w:rsid w:val="001B769F"/>
    <w:rsid w:val="001C2948"/>
    <w:rsid w:val="001C31FE"/>
    <w:rsid w:val="001D0EDB"/>
    <w:rsid w:val="001D2129"/>
    <w:rsid w:val="001D25C3"/>
    <w:rsid w:val="001D7BCE"/>
    <w:rsid w:val="001E0314"/>
    <w:rsid w:val="001E6046"/>
    <w:rsid w:val="001F23C1"/>
    <w:rsid w:val="001F649A"/>
    <w:rsid w:val="00201863"/>
    <w:rsid w:val="0021462C"/>
    <w:rsid w:val="00216FB2"/>
    <w:rsid w:val="00220A8A"/>
    <w:rsid w:val="002308A0"/>
    <w:rsid w:val="002326AD"/>
    <w:rsid w:val="00233A2B"/>
    <w:rsid w:val="0025099E"/>
    <w:rsid w:val="00255A1D"/>
    <w:rsid w:val="00257F70"/>
    <w:rsid w:val="00264AD2"/>
    <w:rsid w:val="00266AEC"/>
    <w:rsid w:val="00273CBD"/>
    <w:rsid w:val="00274633"/>
    <w:rsid w:val="00275780"/>
    <w:rsid w:val="0028545F"/>
    <w:rsid w:val="00292644"/>
    <w:rsid w:val="002A2F4B"/>
    <w:rsid w:val="002A56DB"/>
    <w:rsid w:val="002C78B0"/>
    <w:rsid w:val="002D0233"/>
    <w:rsid w:val="002D78CC"/>
    <w:rsid w:val="002E1E9C"/>
    <w:rsid w:val="002E1EAE"/>
    <w:rsid w:val="002E69DB"/>
    <w:rsid w:val="002F0E6B"/>
    <w:rsid w:val="002F6790"/>
    <w:rsid w:val="00306B81"/>
    <w:rsid w:val="00307135"/>
    <w:rsid w:val="00314D1A"/>
    <w:rsid w:val="0032046F"/>
    <w:rsid w:val="00327836"/>
    <w:rsid w:val="00337D74"/>
    <w:rsid w:val="0034384E"/>
    <w:rsid w:val="003451B2"/>
    <w:rsid w:val="00351545"/>
    <w:rsid w:val="0035689E"/>
    <w:rsid w:val="00362128"/>
    <w:rsid w:val="0038737B"/>
    <w:rsid w:val="00387441"/>
    <w:rsid w:val="00387B96"/>
    <w:rsid w:val="0039167C"/>
    <w:rsid w:val="00391C25"/>
    <w:rsid w:val="00394CAD"/>
    <w:rsid w:val="003973BD"/>
    <w:rsid w:val="003A6962"/>
    <w:rsid w:val="003B7AA1"/>
    <w:rsid w:val="003C1C6E"/>
    <w:rsid w:val="003C3BA0"/>
    <w:rsid w:val="003C6B2A"/>
    <w:rsid w:val="003D20F9"/>
    <w:rsid w:val="003E1553"/>
    <w:rsid w:val="003E439F"/>
    <w:rsid w:val="003E629E"/>
    <w:rsid w:val="00401812"/>
    <w:rsid w:val="00402F9D"/>
    <w:rsid w:val="00403096"/>
    <w:rsid w:val="004051EA"/>
    <w:rsid w:val="00406C29"/>
    <w:rsid w:val="00412AC1"/>
    <w:rsid w:val="00412B3D"/>
    <w:rsid w:val="00421465"/>
    <w:rsid w:val="00422086"/>
    <w:rsid w:val="00425159"/>
    <w:rsid w:val="00426DE1"/>
    <w:rsid w:val="004312EB"/>
    <w:rsid w:val="004340B2"/>
    <w:rsid w:val="00435A38"/>
    <w:rsid w:val="00436893"/>
    <w:rsid w:val="00437AD8"/>
    <w:rsid w:val="00440829"/>
    <w:rsid w:val="00445872"/>
    <w:rsid w:val="0044775B"/>
    <w:rsid w:val="00456A4F"/>
    <w:rsid w:val="00467922"/>
    <w:rsid w:val="00471157"/>
    <w:rsid w:val="0047217D"/>
    <w:rsid w:val="00474554"/>
    <w:rsid w:val="00486722"/>
    <w:rsid w:val="00495321"/>
    <w:rsid w:val="004965AF"/>
    <w:rsid w:val="004A179F"/>
    <w:rsid w:val="004B7074"/>
    <w:rsid w:val="004C60DF"/>
    <w:rsid w:val="004D1AB1"/>
    <w:rsid w:val="004D1CEA"/>
    <w:rsid w:val="004E210B"/>
    <w:rsid w:val="004E4BAE"/>
    <w:rsid w:val="004E5EDB"/>
    <w:rsid w:val="004E672D"/>
    <w:rsid w:val="00501745"/>
    <w:rsid w:val="00514C84"/>
    <w:rsid w:val="00516914"/>
    <w:rsid w:val="0053799C"/>
    <w:rsid w:val="00542A60"/>
    <w:rsid w:val="00570125"/>
    <w:rsid w:val="00571C66"/>
    <w:rsid w:val="005770B1"/>
    <w:rsid w:val="00581DBB"/>
    <w:rsid w:val="00586DD3"/>
    <w:rsid w:val="005902AE"/>
    <w:rsid w:val="005935A3"/>
    <w:rsid w:val="005C7647"/>
    <w:rsid w:val="005D053C"/>
    <w:rsid w:val="005D309D"/>
    <w:rsid w:val="005D5183"/>
    <w:rsid w:val="005D58E2"/>
    <w:rsid w:val="005E4737"/>
    <w:rsid w:val="005F0CA3"/>
    <w:rsid w:val="005F106C"/>
    <w:rsid w:val="005F1081"/>
    <w:rsid w:val="005F2F32"/>
    <w:rsid w:val="005F5A79"/>
    <w:rsid w:val="0061051B"/>
    <w:rsid w:val="006130CB"/>
    <w:rsid w:val="00616517"/>
    <w:rsid w:val="00617124"/>
    <w:rsid w:val="00620A9E"/>
    <w:rsid w:val="006312C3"/>
    <w:rsid w:val="0064416C"/>
    <w:rsid w:val="0066039C"/>
    <w:rsid w:val="00662775"/>
    <w:rsid w:val="00664F0F"/>
    <w:rsid w:val="0067381B"/>
    <w:rsid w:val="00673B0B"/>
    <w:rsid w:val="0067631D"/>
    <w:rsid w:val="00677CAC"/>
    <w:rsid w:val="006813F4"/>
    <w:rsid w:val="00681593"/>
    <w:rsid w:val="00684A37"/>
    <w:rsid w:val="006905F9"/>
    <w:rsid w:val="0069726B"/>
    <w:rsid w:val="0069729B"/>
    <w:rsid w:val="006A3CB3"/>
    <w:rsid w:val="006B13AC"/>
    <w:rsid w:val="006C2012"/>
    <w:rsid w:val="006D3F80"/>
    <w:rsid w:val="006E6FD8"/>
    <w:rsid w:val="006F0098"/>
    <w:rsid w:val="006F4F12"/>
    <w:rsid w:val="00700597"/>
    <w:rsid w:val="007064B3"/>
    <w:rsid w:val="007077E2"/>
    <w:rsid w:val="00711FEA"/>
    <w:rsid w:val="007140EB"/>
    <w:rsid w:val="007152C4"/>
    <w:rsid w:val="00733AD1"/>
    <w:rsid w:val="00733F71"/>
    <w:rsid w:val="00736589"/>
    <w:rsid w:val="00741C30"/>
    <w:rsid w:val="0074219F"/>
    <w:rsid w:val="0075752E"/>
    <w:rsid w:val="00767845"/>
    <w:rsid w:val="00782321"/>
    <w:rsid w:val="00782BE6"/>
    <w:rsid w:val="00784908"/>
    <w:rsid w:val="0078598C"/>
    <w:rsid w:val="00786A88"/>
    <w:rsid w:val="00793C03"/>
    <w:rsid w:val="00794CF4"/>
    <w:rsid w:val="007A170F"/>
    <w:rsid w:val="007A30FA"/>
    <w:rsid w:val="007A659F"/>
    <w:rsid w:val="007A74C2"/>
    <w:rsid w:val="007A7D90"/>
    <w:rsid w:val="007B408C"/>
    <w:rsid w:val="007B44A8"/>
    <w:rsid w:val="007B7BFC"/>
    <w:rsid w:val="007C13DC"/>
    <w:rsid w:val="007C4FC7"/>
    <w:rsid w:val="007C5458"/>
    <w:rsid w:val="007D2AF5"/>
    <w:rsid w:val="007D6F21"/>
    <w:rsid w:val="007E0AE8"/>
    <w:rsid w:val="007E3C40"/>
    <w:rsid w:val="007E68F9"/>
    <w:rsid w:val="007E72FC"/>
    <w:rsid w:val="007F2BC9"/>
    <w:rsid w:val="00801510"/>
    <w:rsid w:val="00807BCA"/>
    <w:rsid w:val="008150CC"/>
    <w:rsid w:val="00816202"/>
    <w:rsid w:val="008167FF"/>
    <w:rsid w:val="00820776"/>
    <w:rsid w:val="00820DE1"/>
    <w:rsid w:val="008326AF"/>
    <w:rsid w:val="0084158D"/>
    <w:rsid w:val="00851BFF"/>
    <w:rsid w:val="00856250"/>
    <w:rsid w:val="00856AEE"/>
    <w:rsid w:val="00864464"/>
    <w:rsid w:val="008704BC"/>
    <w:rsid w:val="0088780F"/>
    <w:rsid w:val="0089604B"/>
    <w:rsid w:val="008A2798"/>
    <w:rsid w:val="008A5DA3"/>
    <w:rsid w:val="008A7196"/>
    <w:rsid w:val="008A7809"/>
    <w:rsid w:val="008B6154"/>
    <w:rsid w:val="008B689F"/>
    <w:rsid w:val="008D4431"/>
    <w:rsid w:val="008D6580"/>
    <w:rsid w:val="008E0F51"/>
    <w:rsid w:val="008E36A3"/>
    <w:rsid w:val="008F1524"/>
    <w:rsid w:val="008F168C"/>
    <w:rsid w:val="008F1D96"/>
    <w:rsid w:val="00904563"/>
    <w:rsid w:val="009046AD"/>
    <w:rsid w:val="00904EF1"/>
    <w:rsid w:val="009050B6"/>
    <w:rsid w:val="009120F8"/>
    <w:rsid w:val="00912B9E"/>
    <w:rsid w:val="00914614"/>
    <w:rsid w:val="00916294"/>
    <w:rsid w:val="00923E05"/>
    <w:rsid w:val="009256A6"/>
    <w:rsid w:val="009301FB"/>
    <w:rsid w:val="009316EA"/>
    <w:rsid w:val="0093227A"/>
    <w:rsid w:val="00932F79"/>
    <w:rsid w:val="009354C8"/>
    <w:rsid w:val="00937474"/>
    <w:rsid w:val="00942C91"/>
    <w:rsid w:val="009509D3"/>
    <w:rsid w:val="00951164"/>
    <w:rsid w:val="009608D6"/>
    <w:rsid w:val="00962325"/>
    <w:rsid w:val="00962FD0"/>
    <w:rsid w:val="00963CFC"/>
    <w:rsid w:val="00975399"/>
    <w:rsid w:val="00976F9A"/>
    <w:rsid w:val="00977405"/>
    <w:rsid w:val="00994EE1"/>
    <w:rsid w:val="009969D8"/>
    <w:rsid w:val="00996A99"/>
    <w:rsid w:val="009A1627"/>
    <w:rsid w:val="009A27F0"/>
    <w:rsid w:val="009A3739"/>
    <w:rsid w:val="009B11A1"/>
    <w:rsid w:val="009B7FD0"/>
    <w:rsid w:val="009C1246"/>
    <w:rsid w:val="009C5505"/>
    <w:rsid w:val="009C7DA2"/>
    <w:rsid w:val="009D12EC"/>
    <w:rsid w:val="009E1FD0"/>
    <w:rsid w:val="009E2D3F"/>
    <w:rsid w:val="009E2D8C"/>
    <w:rsid w:val="009E5007"/>
    <w:rsid w:val="009E61A3"/>
    <w:rsid w:val="009F3FAD"/>
    <w:rsid w:val="009F4559"/>
    <w:rsid w:val="009F7B19"/>
    <w:rsid w:val="00A07EA7"/>
    <w:rsid w:val="00A10BF3"/>
    <w:rsid w:val="00A110AA"/>
    <w:rsid w:val="00A20E2C"/>
    <w:rsid w:val="00A230BA"/>
    <w:rsid w:val="00A25B3E"/>
    <w:rsid w:val="00A36E38"/>
    <w:rsid w:val="00A411BF"/>
    <w:rsid w:val="00A417DD"/>
    <w:rsid w:val="00A419B5"/>
    <w:rsid w:val="00A425FC"/>
    <w:rsid w:val="00A43B0A"/>
    <w:rsid w:val="00A44A06"/>
    <w:rsid w:val="00A4597C"/>
    <w:rsid w:val="00A4789B"/>
    <w:rsid w:val="00A52DB5"/>
    <w:rsid w:val="00A52E71"/>
    <w:rsid w:val="00A530F8"/>
    <w:rsid w:val="00A538E8"/>
    <w:rsid w:val="00A63395"/>
    <w:rsid w:val="00A64B1F"/>
    <w:rsid w:val="00A760DB"/>
    <w:rsid w:val="00A77B7A"/>
    <w:rsid w:val="00A77FB8"/>
    <w:rsid w:val="00A81CF1"/>
    <w:rsid w:val="00A830CD"/>
    <w:rsid w:val="00A8773C"/>
    <w:rsid w:val="00A93C6F"/>
    <w:rsid w:val="00AA0619"/>
    <w:rsid w:val="00AA3CB9"/>
    <w:rsid w:val="00AA4FE9"/>
    <w:rsid w:val="00AA5452"/>
    <w:rsid w:val="00AA5F4B"/>
    <w:rsid w:val="00AC58C4"/>
    <w:rsid w:val="00AC7A01"/>
    <w:rsid w:val="00AD3B1A"/>
    <w:rsid w:val="00AD617B"/>
    <w:rsid w:val="00AD766F"/>
    <w:rsid w:val="00AE46C7"/>
    <w:rsid w:val="00AE7B52"/>
    <w:rsid w:val="00AF0BA6"/>
    <w:rsid w:val="00B01DAF"/>
    <w:rsid w:val="00B03959"/>
    <w:rsid w:val="00B10CB4"/>
    <w:rsid w:val="00B11BF3"/>
    <w:rsid w:val="00B12760"/>
    <w:rsid w:val="00B328CB"/>
    <w:rsid w:val="00B41189"/>
    <w:rsid w:val="00B421CC"/>
    <w:rsid w:val="00B423C0"/>
    <w:rsid w:val="00B42C2D"/>
    <w:rsid w:val="00B43FB2"/>
    <w:rsid w:val="00B463FF"/>
    <w:rsid w:val="00B56787"/>
    <w:rsid w:val="00B60714"/>
    <w:rsid w:val="00B774CE"/>
    <w:rsid w:val="00B813BA"/>
    <w:rsid w:val="00B87578"/>
    <w:rsid w:val="00B92BB6"/>
    <w:rsid w:val="00B95743"/>
    <w:rsid w:val="00BB2BFD"/>
    <w:rsid w:val="00BB515A"/>
    <w:rsid w:val="00BC2685"/>
    <w:rsid w:val="00BD1AE3"/>
    <w:rsid w:val="00BE0FDF"/>
    <w:rsid w:val="00BE35EC"/>
    <w:rsid w:val="00BF3FF8"/>
    <w:rsid w:val="00C00EC7"/>
    <w:rsid w:val="00C035E8"/>
    <w:rsid w:val="00C060C7"/>
    <w:rsid w:val="00C07422"/>
    <w:rsid w:val="00C10B56"/>
    <w:rsid w:val="00C1267E"/>
    <w:rsid w:val="00C2497A"/>
    <w:rsid w:val="00C44F1C"/>
    <w:rsid w:val="00C47B8B"/>
    <w:rsid w:val="00C5117F"/>
    <w:rsid w:val="00C57C1C"/>
    <w:rsid w:val="00C60587"/>
    <w:rsid w:val="00C61BF1"/>
    <w:rsid w:val="00C720D3"/>
    <w:rsid w:val="00C735AB"/>
    <w:rsid w:val="00C76EA0"/>
    <w:rsid w:val="00C77030"/>
    <w:rsid w:val="00C8028B"/>
    <w:rsid w:val="00C84FD0"/>
    <w:rsid w:val="00C85012"/>
    <w:rsid w:val="00C90CE4"/>
    <w:rsid w:val="00C9775D"/>
    <w:rsid w:val="00CA33EC"/>
    <w:rsid w:val="00CA4BA1"/>
    <w:rsid w:val="00CA5890"/>
    <w:rsid w:val="00CB0D03"/>
    <w:rsid w:val="00CB327E"/>
    <w:rsid w:val="00CB79CC"/>
    <w:rsid w:val="00CE22A9"/>
    <w:rsid w:val="00CE4BC2"/>
    <w:rsid w:val="00CF1859"/>
    <w:rsid w:val="00CF5CDD"/>
    <w:rsid w:val="00CF69C5"/>
    <w:rsid w:val="00D01701"/>
    <w:rsid w:val="00D067B5"/>
    <w:rsid w:val="00D072FB"/>
    <w:rsid w:val="00D1002F"/>
    <w:rsid w:val="00D177E1"/>
    <w:rsid w:val="00D2063A"/>
    <w:rsid w:val="00D23D19"/>
    <w:rsid w:val="00D24F86"/>
    <w:rsid w:val="00D25F6A"/>
    <w:rsid w:val="00D26087"/>
    <w:rsid w:val="00D32BE8"/>
    <w:rsid w:val="00D337A1"/>
    <w:rsid w:val="00D4090B"/>
    <w:rsid w:val="00D47806"/>
    <w:rsid w:val="00D5702E"/>
    <w:rsid w:val="00D6132E"/>
    <w:rsid w:val="00D63854"/>
    <w:rsid w:val="00D66396"/>
    <w:rsid w:val="00D665A4"/>
    <w:rsid w:val="00D72D4D"/>
    <w:rsid w:val="00D73A3F"/>
    <w:rsid w:val="00D81002"/>
    <w:rsid w:val="00D830E0"/>
    <w:rsid w:val="00DA0B6B"/>
    <w:rsid w:val="00DA51FC"/>
    <w:rsid w:val="00DA55FD"/>
    <w:rsid w:val="00DB03F1"/>
    <w:rsid w:val="00DB3124"/>
    <w:rsid w:val="00DB527E"/>
    <w:rsid w:val="00DC107F"/>
    <w:rsid w:val="00DC654B"/>
    <w:rsid w:val="00DC7590"/>
    <w:rsid w:val="00DD3112"/>
    <w:rsid w:val="00DE2E73"/>
    <w:rsid w:val="00DE3AFE"/>
    <w:rsid w:val="00DE5013"/>
    <w:rsid w:val="00DF06FD"/>
    <w:rsid w:val="00DF6546"/>
    <w:rsid w:val="00DF7A3E"/>
    <w:rsid w:val="00E015A8"/>
    <w:rsid w:val="00E02A71"/>
    <w:rsid w:val="00E05163"/>
    <w:rsid w:val="00E103E6"/>
    <w:rsid w:val="00E138BC"/>
    <w:rsid w:val="00E14D4C"/>
    <w:rsid w:val="00E16544"/>
    <w:rsid w:val="00E214DF"/>
    <w:rsid w:val="00E2349C"/>
    <w:rsid w:val="00E3099E"/>
    <w:rsid w:val="00E326B5"/>
    <w:rsid w:val="00E3545C"/>
    <w:rsid w:val="00E35AEA"/>
    <w:rsid w:val="00E64773"/>
    <w:rsid w:val="00E648B2"/>
    <w:rsid w:val="00E66921"/>
    <w:rsid w:val="00E74593"/>
    <w:rsid w:val="00E762AD"/>
    <w:rsid w:val="00E76CBB"/>
    <w:rsid w:val="00E77027"/>
    <w:rsid w:val="00E8350B"/>
    <w:rsid w:val="00E93134"/>
    <w:rsid w:val="00E97D67"/>
    <w:rsid w:val="00EA04D6"/>
    <w:rsid w:val="00EA4BE4"/>
    <w:rsid w:val="00EE064C"/>
    <w:rsid w:val="00EE0EEE"/>
    <w:rsid w:val="00EE19D9"/>
    <w:rsid w:val="00EE500C"/>
    <w:rsid w:val="00EE6740"/>
    <w:rsid w:val="00EF21CB"/>
    <w:rsid w:val="00EF4B09"/>
    <w:rsid w:val="00EF65A8"/>
    <w:rsid w:val="00EF7134"/>
    <w:rsid w:val="00EF7C49"/>
    <w:rsid w:val="00F01DED"/>
    <w:rsid w:val="00F24D97"/>
    <w:rsid w:val="00F362C1"/>
    <w:rsid w:val="00F435D4"/>
    <w:rsid w:val="00F6679E"/>
    <w:rsid w:val="00F671D0"/>
    <w:rsid w:val="00F76E3A"/>
    <w:rsid w:val="00F82941"/>
    <w:rsid w:val="00F95339"/>
    <w:rsid w:val="00FA11AD"/>
    <w:rsid w:val="00FB7860"/>
    <w:rsid w:val="00FC4BB6"/>
    <w:rsid w:val="00FC4DA2"/>
    <w:rsid w:val="00FD2490"/>
    <w:rsid w:val="00FD2B92"/>
    <w:rsid w:val="00FD5E2B"/>
    <w:rsid w:val="00FE3178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0A4743C9"/>
  <w15:docId w15:val="{8E26C6F2-938D-4DBE-9F8E-EB697F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152147"/>
    <w:pPr>
      <w:keepNext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21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21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051EA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D6639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424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424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10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0BF3"/>
  </w:style>
  <w:style w:type="paragraph" w:styleId="CommentSubject">
    <w:name w:val="annotation subject"/>
    <w:basedOn w:val="CommentText"/>
    <w:next w:val="CommentText"/>
    <w:link w:val="CommentSubjectChar"/>
    <w:rsid w:val="00A10BF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10BF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0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archibald@nee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.archibald@ne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bert.archibald@n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archibald@nee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BD2C-A565-4521-AED6-E9A729E245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  <clbl:label id="{6e4db608-ddec-4a44-8ad7-7d5a79b7448e}" enabled="1" method="Standard" siteId="{fd799da1-bfc1-4234-a91c-72b3a1cb9e26}" removed="0"/>
  <clbl:label id="{a1681294-4857-4624-8d04-edaddb44ee26}" enabled="0" method="" siteId="{a1681294-4857-4624-8d04-edaddb44e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- 2011</vt:lpstr>
    </vt:vector>
  </TitlesOfParts>
  <Company>The Waldinger Corporation</Company>
  <LinksUpToDate>false</LinksUpToDate>
  <CharactersWithSpaces>7166</CharactersWithSpaces>
  <SharedDoc>false</SharedDoc>
  <HLinks>
    <vt:vector size="12" baseType="variant">
      <vt:variant>
        <vt:i4>1572917</vt:i4>
      </vt:variant>
      <vt:variant>
        <vt:i4>3</vt:i4>
      </vt:variant>
      <vt:variant>
        <vt:i4>0</vt:i4>
      </vt:variant>
      <vt:variant>
        <vt:i4>5</vt:i4>
      </vt:variant>
      <vt:variant>
        <vt:lpwstr>mailto:steve.flann@utas.utc.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mailto:steve.flann@utas.utc.com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- 2011</dc:title>
  <dc:creator>james.schaack</dc:creator>
  <cp:lastModifiedBy>Goerdt, Tammi M</cp:lastModifiedBy>
  <cp:revision>2</cp:revision>
  <cp:lastPrinted>2014-08-19T15:13:00Z</cp:lastPrinted>
  <dcterms:created xsi:type="dcterms:W3CDTF">2026-04-29T14:48:00Z</dcterms:created>
  <dcterms:modified xsi:type="dcterms:W3CDTF">2026-04-29T14:48:00Z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d59c158f-2f0b-4e43-8ad9-511a29d8661a</vt:lpwstr>
  </property>
</Properties>
</file>